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Pr="001C168C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89" w:rsidRDefault="001D0B89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608" w:rsidRDefault="00C87608" w:rsidP="00C8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C87608" w:rsidRDefault="00C87608" w:rsidP="00C8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от 08.05.2018</w:t>
      </w:r>
    </w:p>
    <w:p w:rsidR="00C87608" w:rsidRDefault="00C87608" w:rsidP="00C8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№894 «О наделении администрации </w:t>
      </w:r>
    </w:p>
    <w:p w:rsidR="00C87608" w:rsidRDefault="00C87608" w:rsidP="00C8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Мегиона бюджетными полномочиями </w:t>
      </w:r>
    </w:p>
    <w:p w:rsidR="00C87608" w:rsidRDefault="00C87608" w:rsidP="00C8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администратора (администратора)</w:t>
      </w:r>
    </w:p>
    <w:p w:rsidR="00C87608" w:rsidRDefault="00C87608" w:rsidP="00C8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финансирования дефицита </w:t>
      </w:r>
    </w:p>
    <w:p w:rsidR="00C87608" w:rsidRPr="001F1E95" w:rsidRDefault="00C87608" w:rsidP="00C8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городского округа город Мегион»</w:t>
      </w:r>
      <w:r w:rsidR="00E0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</w:p>
    <w:p w:rsidR="00827534" w:rsidRDefault="00827534" w:rsidP="0082753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4E" w:rsidRPr="001F1E95" w:rsidRDefault="003143A3" w:rsidP="004C3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4 статьи 1 устава города Мегиона</w:t>
      </w:r>
      <w:r w:rsidR="004C3A4E" w:rsidRPr="001F1E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0F0" w:rsidRPr="001F1E95" w:rsidRDefault="00C87608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F1E9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постановление администрации города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08.05.2018</w:t>
      </w:r>
      <w:proofErr w:type="gramEnd"/>
      <w:r w:rsidR="0032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№894      «О наделении администрации города Мегиона бюджетными полномочиями главного администратора (администратора) источников финансирования дефицита бюджета городского округа город Мегион» (с изменениями):</w:t>
      </w:r>
    </w:p>
    <w:p w:rsid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1.1.Заголовок постановления изложить в новой редакции: «О наделении администрации города Мегиона бюджетными полномочиями главного администратора (администратора) источников финансирования дефицита бюджета города Мегиона».</w:t>
      </w:r>
    </w:p>
    <w:p w:rsidR="003260F0" w:rsidRDefault="003260F0" w:rsidP="0032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1.2.По всему тексту постановления слова «городской округ город Мегион» в соответствующих падежах заменить словами «город Мегион» в соответствующих падежах.</w:t>
      </w:r>
    </w:p>
    <w:p w:rsidR="003260F0" w:rsidRPr="001F1E95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Pr="001F1E95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выполнением постановления возложить на директора департамента муниципальной собственности</w:t>
      </w:r>
      <w:r w:rsidR="008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r w:rsidRPr="001F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М.В.Тараеву</w:t>
      </w:r>
      <w:proofErr w:type="spellEnd"/>
      <w:r w:rsidRPr="001F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начальника управления по бюджетному учету, главного бухгалтера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И.В.Сергееву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0F0" w:rsidRPr="001F1E95" w:rsidRDefault="003260F0" w:rsidP="00326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F60F58" w:rsidP="0082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</w:t>
      </w:r>
      <w:r w:rsidR="008275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827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2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И.Г.Алчинов</w:t>
      </w:r>
      <w:proofErr w:type="spellEnd"/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Приложение </w:t>
      </w: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администрации города</w:t>
      </w: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</w:t>
      </w:r>
      <w:r w:rsidR="00DB1FBA">
        <w:rPr>
          <w:rFonts w:ascii="Times New Roman" w:hAnsi="Times New Roman" w:cs="Times New Roman"/>
          <w:sz w:val="24"/>
          <w:szCs w:val="24"/>
        </w:rPr>
        <w:t>20.11.2020.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B1FBA">
        <w:rPr>
          <w:rFonts w:ascii="Times New Roman" w:hAnsi="Times New Roman" w:cs="Times New Roman"/>
          <w:sz w:val="24"/>
          <w:szCs w:val="24"/>
        </w:rPr>
        <w:t xml:space="preserve">  2320</w:t>
      </w:r>
      <w:bookmarkStart w:id="0" w:name="_GoBack"/>
      <w:bookmarkEnd w:id="0"/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«Приложение к постановлению                            </w:t>
      </w: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87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08.05.2018 №894</w:t>
      </w: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кодов классификации источников финансирования дефицита бюджета, администрирование которых осуществляет администрация города Мегиона</w:t>
      </w:r>
    </w:p>
    <w:p w:rsidR="00827534" w:rsidRDefault="00827534" w:rsidP="0082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534" w:rsidRDefault="00827534" w:rsidP="0082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534" w:rsidRDefault="00827534" w:rsidP="0082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7"/>
        <w:gridCol w:w="3161"/>
        <w:gridCol w:w="4772"/>
      </w:tblGrid>
      <w:tr w:rsidR="00827534" w:rsidTr="00827534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534" w:rsidTr="0082753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01 06 01 00 04 0000 630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827534" w:rsidTr="008275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01 02 00 00 04 0000 710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27534" w:rsidTr="008275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 w:rsidP="00C8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  <w:r w:rsidR="00C87608">
              <w:rPr>
                <w:rFonts w:ascii="Times New Roman" w:hAnsi="Times New Roman" w:cs="Times New Roman"/>
                <w:sz w:val="24"/>
                <w:szCs w:val="24"/>
              </w:rPr>
              <w:t xml:space="preserve">бюджетами городских округов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кредитов от кредитных организаций в валюте Российской Федерации</w:t>
            </w:r>
          </w:p>
        </w:tc>
      </w:tr>
      <w:tr w:rsidR="00827534" w:rsidTr="008275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 w:rsidP="00C8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Получение кредитов </w:t>
            </w:r>
            <w:r w:rsidR="00C8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27534" w:rsidTr="00827534">
        <w:trPr>
          <w:trHeight w:val="1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Погашение бюджета</w:t>
            </w:r>
            <w:r w:rsidR="00C8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городских округов кредитов 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</w:tbl>
    <w:p w:rsidR="00FB1141" w:rsidRDefault="00FB1141" w:rsidP="00FB1141"/>
    <w:p w:rsidR="00021442" w:rsidRPr="00FB1141" w:rsidRDefault="00FB1141" w:rsidP="00FB1141">
      <w:pPr>
        <w:jc w:val="right"/>
      </w:pPr>
      <w:r>
        <w:t>».</w:t>
      </w:r>
    </w:p>
    <w:sectPr w:rsidR="00021442" w:rsidRPr="00FB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19"/>
    <w:rsid w:val="00021442"/>
    <w:rsid w:val="000E22F5"/>
    <w:rsid w:val="001C168C"/>
    <w:rsid w:val="001D0B89"/>
    <w:rsid w:val="003143A3"/>
    <w:rsid w:val="003260F0"/>
    <w:rsid w:val="004C3A4E"/>
    <w:rsid w:val="00827534"/>
    <w:rsid w:val="00851ABA"/>
    <w:rsid w:val="008B6E19"/>
    <w:rsid w:val="00C87608"/>
    <w:rsid w:val="00DB1FBA"/>
    <w:rsid w:val="00DE6FD0"/>
    <w:rsid w:val="00E06575"/>
    <w:rsid w:val="00F60F58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8F70-8729-49A2-BC3F-B27AB2A7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Лягина Ольга Павловна</dc:creator>
  <cp:keywords/>
  <dc:description/>
  <cp:lastModifiedBy>Чуприна Аэлита Вячеславовна</cp:lastModifiedBy>
  <cp:revision>2</cp:revision>
  <cp:lastPrinted>2020-11-18T11:27:00Z</cp:lastPrinted>
  <dcterms:created xsi:type="dcterms:W3CDTF">2020-12-01T11:18:00Z</dcterms:created>
  <dcterms:modified xsi:type="dcterms:W3CDTF">2020-12-01T11:18:00Z</dcterms:modified>
</cp:coreProperties>
</file>