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0"/>
        <w:gridCol w:w="1509"/>
        <w:gridCol w:w="30"/>
        <w:gridCol w:w="1276"/>
        <w:gridCol w:w="61"/>
        <w:gridCol w:w="1498"/>
      </w:tblGrid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Приложение 1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 постановлению администрации города</w:t>
            </w:r>
          </w:p>
          <w:p w:rsidR="0073617F" w:rsidRPr="005F4ECE" w:rsidRDefault="00756660" w:rsidP="00756660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bookmarkStart w:id="0" w:name="_GoBack"/>
            <w:bookmarkEnd w:id="0"/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«Приложение 1 к постановлению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администрации города от 06.12.2019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8A22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№2705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73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натуральных норм</w:t>
            </w:r>
            <w:r w:rsidR="00863B41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73617F" w:rsidRPr="005F4ECE" w:rsidTr="008A227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900100О.99.0.ББ81АА00000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73617F" w:rsidRPr="005F4ECE" w:rsidTr="008A2277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формата А4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2.Натуральные нормы на общехозяйственные нужды 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2.1.Коммунальные услуги(КУ)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Тквт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16,948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4,117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58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73617F" w:rsidRPr="005F4ECE" w:rsidTr="008A2277">
        <w:trPr>
          <w:trHeight w:val="9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медианной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5F4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4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2.3.Содержание объектов ос</w:t>
            </w:r>
            <w:r w:rsidR="008A2277"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ценного движимого имущества</w:t>
            </w: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затраты на аренду указанного имущества (СОЦДИ)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Заправка картриджей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оргтехники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ТО сплит системы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ПЦН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Услуги связи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Транспортные услуги (ТУ)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артистов и багажа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47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2.6.Работники, которые не принимают непосредственного участия в оказании услуги(ОТ2) </w:t>
            </w:r>
          </w:p>
        </w:tc>
      </w:tr>
      <w:tr w:rsidR="0073617F" w:rsidRPr="005F4ECE" w:rsidTr="008A2277">
        <w:trPr>
          <w:trHeight w:val="50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33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2.7.Прочие общехозяйственные нужды (ПНЗ)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кадры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заработная плата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закупки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личный 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«Бюджетник»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обслуживание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1 С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УРМ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Парус 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МИБОКС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 «ДЕЛО-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 w:rsidP="0073617F">
      <w:pPr>
        <w:tabs>
          <w:tab w:val="left" w:pos="5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Приложение </w:t>
      </w:r>
      <w:r w:rsidR="008A2277"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3617F" w:rsidRPr="005F4ECE" w:rsidRDefault="0073617F" w:rsidP="0073617F">
      <w:pPr>
        <w:tabs>
          <w:tab w:val="left" w:pos="52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8A2277"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города</w:t>
      </w:r>
    </w:p>
    <w:p w:rsidR="0073617F" w:rsidRPr="005F4ECE" w:rsidRDefault="0073617F" w:rsidP="0073617F">
      <w:pPr>
        <w:tabs>
          <w:tab w:val="left" w:pos="52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</w:t>
      </w:r>
      <w:proofErr w:type="gramStart"/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_____________2021 №________ </w:t>
      </w:r>
    </w:p>
    <w:p w:rsidR="0073617F" w:rsidRPr="005F4ECE" w:rsidRDefault="0073617F" w:rsidP="0073617F">
      <w:pPr>
        <w:tabs>
          <w:tab w:val="left" w:pos="5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</w:t>
      </w:r>
      <w:r w:rsidR="008A2277"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</w:t>
      </w:r>
    </w:p>
    <w:p w:rsidR="0073617F" w:rsidRPr="005F4ECE" w:rsidRDefault="0073617F" w:rsidP="0073617F">
      <w:pPr>
        <w:tabs>
          <w:tab w:val="left" w:pos="5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от 06.12.2019</w:t>
      </w:r>
    </w:p>
    <w:p w:rsidR="0073617F" w:rsidRPr="005F4ECE" w:rsidRDefault="0073617F" w:rsidP="0073617F">
      <w:pPr>
        <w:tabs>
          <w:tab w:val="left" w:pos="5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№2705</w:t>
      </w:r>
    </w:p>
    <w:p w:rsidR="0073617F" w:rsidRPr="005F4ECE" w:rsidRDefault="0073617F" w:rsidP="0073617F">
      <w:pPr>
        <w:tabs>
          <w:tab w:val="left" w:pos="5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0"/>
        <w:gridCol w:w="1509"/>
        <w:gridCol w:w="30"/>
        <w:gridCol w:w="1276"/>
        <w:gridCol w:w="61"/>
        <w:gridCol w:w="1498"/>
      </w:tblGrid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натуральных норм</w:t>
            </w:r>
            <w:r w:rsidR="00863B41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73617F" w:rsidRPr="005F4ECE" w:rsidTr="008A227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="008A2277"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900400О.99.0.ББ80</w:t>
            </w:r>
            <w:r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АА00000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73617F" w:rsidRPr="005F4ECE" w:rsidTr="008A2277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формата А4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2.Натуральные нормы на общехозяйственные нужды 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2.1.Коммунальные услуги(КУ)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Тквт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15,816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21,636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5,256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58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73617F" w:rsidRPr="005F4ECE" w:rsidTr="008A2277">
        <w:trPr>
          <w:trHeight w:val="9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медианной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5F4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4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2.3.Содержание объектов особо ценного движимого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затраты на аренду указанного имущества (СОЦДИ)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оргтехники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ТО сплит системы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ПЦН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Услуги связи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Транспортные услуги (ТУ)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артистов и багажа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47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2.6.Работники, которые не принимают непосредственного участия в оказании услуги(ОТ2) </w:t>
            </w:r>
          </w:p>
        </w:tc>
      </w:tr>
      <w:tr w:rsidR="0073617F" w:rsidRPr="005F4ECE" w:rsidTr="008A2277">
        <w:trPr>
          <w:trHeight w:val="50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33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2.7.Прочие общехозяйственные нужды (ПНЗ)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кадры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заработная плата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закупки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личный 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«Бюджетник»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обслуживание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1 С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УРМ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Парус 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МИБОКС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 «ДЕЛО-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0"/>
        <w:gridCol w:w="1509"/>
        <w:gridCol w:w="30"/>
        <w:gridCol w:w="1276"/>
        <w:gridCol w:w="61"/>
        <w:gridCol w:w="1498"/>
      </w:tblGrid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Приложение </w:t>
            </w:r>
            <w:r w:rsidR="008A22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к постановлению администрации города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_____________2021 №________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8A22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A22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8A22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от 06.12.2019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8A22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№2705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натуральных норм</w:t>
            </w:r>
            <w:r w:rsidR="00863B41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73617F" w:rsidRPr="005F4ECE" w:rsidTr="008A227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="008A2277"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900100О.99.0.ББ81АА01</w:t>
            </w:r>
            <w:r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73617F" w:rsidRPr="005F4ECE" w:rsidTr="008A2277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формата А4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2.Натуральные нормы на общехозяйственные нужды 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2.1.Коммунальные услуги(КУ)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Тквт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58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73617F" w:rsidRPr="005F4ECE" w:rsidTr="008A2277">
        <w:trPr>
          <w:trHeight w:val="9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медианной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5F4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4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2.3.Содержание объектов особо ценного движимого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затраты на аренду указанного имущества (СОЦДИ)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оргтехники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ТО сплит системы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ПЦН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Услуги связи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Транспортные услуги (ТУ)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артистов и багажа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47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2.6.Работники, которые не принимают непосредственного участия в оказании услуги(ОТ2) </w:t>
            </w:r>
          </w:p>
        </w:tc>
      </w:tr>
      <w:tr w:rsidR="0073617F" w:rsidRPr="005F4ECE" w:rsidTr="008A2277">
        <w:trPr>
          <w:trHeight w:val="50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33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2.7.Прочие общехозяйственные нужды (ПНЗ)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кадры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заработная плата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закупки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личный 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«Бюджетник»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обслуживание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1 С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УРМ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8A22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Парус 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МИБОКС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 «ДЕЛО-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2A73C4" w:rsidRPr="005F4ECE" w:rsidRDefault="002A73C4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0"/>
        <w:gridCol w:w="1509"/>
        <w:gridCol w:w="30"/>
        <w:gridCol w:w="1276"/>
        <w:gridCol w:w="61"/>
        <w:gridCol w:w="1498"/>
      </w:tblGrid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2A73C4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2A73C4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к постановлению администрации города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_____________2021 №________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2A73C4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«Приложение 4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2A73C4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от 06.12.2019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2A73C4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№2705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натуральных норм</w:t>
            </w:r>
            <w:r w:rsidR="00863B41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73617F" w:rsidRPr="005F4ECE" w:rsidTr="008A227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="002A73C4"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900100О.99.0.ББ68АА00001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73617F" w:rsidRPr="005F4ECE" w:rsidTr="008A2277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формата А4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2.Натуральные нормы на общехозяйственные нужды 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2.1.Коммунальные услуги(КУ)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Тквт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24,778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2A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33,896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8,234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58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73617F" w:rsidRPr="005F4ECE" w:rsidTr="008A2277">
        <w:trPr>
          <w:trHeight w:val="9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медианной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5F4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A73C4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4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2A73C4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2.3.Содержание объектов особо ценного движимого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затраты на аренду указанного имущества (СОЦДИ)</w:t>
            </w:r>
          </w:p>
        </w:tc>
      </w:tr>
      <w:tr w:rsidR="0073617F" w:rsidRPr="005F4ECE" w:rsidTr="002A73C4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оргтехники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ТО сплит системы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ПЦН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Услуги связи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Транспортные услуги (ТУ)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артистов и багажа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47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2.6.Работники, которые не принимают непосредственного участия в оказании услуги(ОТ2) </w:t>
            </w:r>
          </w:p>
        </w:tc>
      </w:tr>
      <w:tr w:rsidR="0073617F" w:rsidRPr="005F4ECE" w:rsidTr="008A2277">
        <w:trPr>
          <w:trHeight w:val="50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33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2.7.Прочие общехозяйственные нужды (ПНЗ)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кадры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заработная плата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закупки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личный 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«Бюджетник»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обслуживание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1 С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2A7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УРМ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Парус 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МИБОКС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 «ДЕЛО-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A73C4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0"/>
        <w:gridCol w:w="1509"/>
        <w:gridCol w:w="30"/>
        <w:gridCol w:w="1276"/>
        <w:gridCol w:w="61"/>
        <w:gridCol w:w="1498"/>
      </w:tblGrid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Приложение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к постановлению администрации города</w:t>
            </w:r>
          </w:p>
          <w:p w:rsidR="0073617F" w:rsidRPr="005F4ECE" w:rsidRDefault="00AA7A77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_____________2021 №________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«Приложение 5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от 06.12.2019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№2705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натуральных норм</w:t>
            </w:r>
            <w:r w:rsidR="00863B41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73617F" w:rsidRPr="005F4ECE" w:rsidTr="008A227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="00AA7A77"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900400О.99.0.ББ67АА01</w:t>
            </w:r>
            <w:r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73617F" w:rsidRPr="005F4ECE" w:rsidTr="008A2277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формата А4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2.Натуральные нормы на общехозяйственные нужды 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2.1.Коммунальные услуги(КУ)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Тквт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3617F"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3617F"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58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73617F" w:rsidRPr="005F4ECE" w:rsidTr="008A2277">
        <w:trPr>
          <w:trHeight w:val="9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медианной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5F4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4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AA7A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2.3.Содержание объектов особо ценного движимого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затраты на аренду указанного имущества (СОЦДИ)</w:t>
            </w:r>
          </w:p>
        </w:tc>
      </w:tr>
      <w:tr w:rsidR="0073617F" w:rsidRPr="005F4ECE" w:rsidTr="00AA7A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оргтехники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ТО сплит системы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ПЦН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AA7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Услуги связи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Транспортные услуги (ТУ)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артистов и багажа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47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2.6.Работники, которые не принимают непосредственного участия в оказании услуги(ОТ2) </w:t>
            </w:r>
          </w:p>
        </w:tc>
      </w:tr>
      <w:tr w:rsidR="0073617F" w:rsidRPr="005F4ECE" w:rsidTr="008A2277">
        <w:trPr>
          <w:trHeight w:val="50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33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2.7.Прочие общехозяйственные нужды (ПНЗ)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кадры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заработная плата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закупки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личный 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«Бюджетник»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обслуживание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1 С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УРМ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Парус 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МИБОКС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 «ДЕЛО-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p w:rsidR="0073617F" w:rsidRPr="005F4ECE" w:rsidRDefault="0073617F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0"/>
        <w:gridCol w:w="1509"/>
        <w:gridCol w:w="30"/>
        <w:gridCol w:w="1276"/>
        <w:gridCol w:w="61"/>
        <w:gridCol w:w="1498"/>
      </w:tblGrid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Приложение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к постановлению администрации города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_____________2021 №________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6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от 06.12.2019</w:t>
            </w:r>
          </w:p>
          <w:p w:rsidR="0073617F" w:rsidRPr="005F4ECE" w:rsidRDefault="0073617F" w:rsidP="0073617F">
            <w:pPr>
              <w:tabs>
                <w:tab w:val="left" w:pos="5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AA7A77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№2705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натуральных норм</w:t>
            </w:r>
            <w:r w:rsidR="00863B41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базовых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«Показ (организация показа) концертных программ»</w:t>
            </w:r>
          </w:p>
        </w:tc>
      </w:tr>
      <w:tr w:rsidR="0073617F" w:rsidRPr="005F4ECE" w:rsidTr="008A2277">
        <w:trPr>
          <w:trHeight w:val="3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записи: </w:t>
            </w:r>
            <w:r w:rsidR="00AA7A77" w:rsidRPr="005F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900400О.99.0.ББ67АА00002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1020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натуральной нормы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Натуральные нормы, непосредственно связанные с оказанием </w:t>
            </w:r>
            <w:proofErr w:type="gram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услуги</w:t>
            </w:r>
            <w:proofErr w:type="gramEnd"/>
          </w:p>
        </w:tc>
      </w:tr>
      <w:tr w:rsidR="0073617F" w:rsidRPr="005F4ECE" w:rsidTr="008A2277">
        <w:trPr>
          <w:trHeight w:val="3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73617F" w:rsidRPr="005F4ECE" w:rsidTr="008A2277">
        <w:trPr>
          <w:trHeight w:val="76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67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формата А4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AA7A77" w:rsidP="00AA7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1626,78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73617F" w:rsidRPr="005F4ECE" w:rsidTr="008A2277">
        <w:trPr>
          <w:trHeight w:val="600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2.Натуральные нормы на общехозяйственные нужды </w:t>
            </w: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2.1.Коммунальные услуги(КУ)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Тквт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78,816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107,819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26,192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58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 Содержание объектов недвижимого имущества, а также затраты на аренду указанного имущества (СНИ)</w:t>
            </w:r>
          </w:p>
        </w:tc>
      </w:tr>
      <w:tr w:rsidR="0073617F" w:rsidRPr="005F4ECE" w:rsidTr="008A2277">
        <w:trPr>
          <w:trHeight w:val="90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медианной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Pr="005F4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45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AA7A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2.3.Содержание объектов ос</w:t>
            </w:r>
            <w:r w:rsidR="00AA7A77"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ценного движимого имущества</w:t>
            </w: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затраты на аренду указанного имущества (СОЦДИ)</w:t>
            </w:r>
          </w:p>
        </w:tc>
      </w:tr>
      <w:tr w:rsidR="0073617F" w:rsidRPr="005F4ECE" w:rsidTr="00AA7A77">
        <w:trPr>
          <w:trHeight w:val="255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оргтехники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ТО сплит системы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ПЦН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пожарной сигнализации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AA7A77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 Услуги связи (УС)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2.5. Транспортные услуги (ТУ)</w:t>
            </w:r>
          </w:p>
        </w:tc>
      </w:tr>
      <w:tr w:rsidR="0073617F" w:rsidRPr="005F4ECE" w:rsidTr="008A2277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Перевозка артистов и багажа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47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2.6.Работники, которые не принимают непосредственного участия в оказании услуги(ОТ2) </w:t>
            </w:r>
          </w:p>
        </w:tc>
      </w:tr>
      <w:tr w:rsidR="0073617F" w:rsidRPr="005F4ECE" w:rsidTr="008A2277">
        <w:trPr>
          <w:trHeight w:val="509"/>
        </w:trPr>
        <w:tc>
          <w:tcPr>
            <w:tcW w:w="5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F" w:rsidRPr="005F4ECE" w:rsidRDefault="002672C9" w:rsidP="00267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штатному расписанию</w:t>
            </w:r>
          </w:p>
        </w:tc>
      </w:tr>
      <w:tr w:rsidR="0073617F" w:rsidRPr="005F4ECE" w:rsidTr="008A2277">
        <w:trPr>
          <w:trHeight w:val="33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2.7.Прочие общехозяйственные нужды (ПНЗ)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кадры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бух.учет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заработная плата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на использование Парус-8 закупки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использование Парус-8 личный 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«Бюджетник»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«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Экстерн обслуживание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1 С </w:t>
            </w:r>
            <w:proofErr w:type="spellStart"/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УРМ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Системное сопровождение Парус 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617F"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МИБОКС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СЭД «ДЕЛО-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17F" w:rsidRPr="005F4ECE" w:rsidTr="008A2277">
        <w:trPr>
          <w:trHeight w:val="337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17F" w:rsidRPr="005F4ECE" w:rsidRDefault="002672C9" w:rsidP="008A2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165,96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17F" w:rsidRPr="005F4ECE" w:rsidRDefault="0073617F" w:rsidP="008A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17F" w:rsidRPr="005F4ECE" w:rsidRDefault="0073617F"/>
    <w:sectPr w:rsidR="0073617F" w:rsidRPr="005F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2319"/>
    <w:multiLevelType w:val="multilevel"/>
    <w:tmpl w:val="93188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F"/>
    <w:rsid w:val="002672C9"/>
    <w:rsid w:val="002A73C4"/>
    <w:rsid w:val="002B0A2D"/>
    <w:rsid w:val="005F4ECE"/>
    <w:rsid w:val="0073617F"/>
    <w:rsid w:val="00756660"/>
    <w:rsid w:val="00863B41"/>
    <w:rsid w:val="008A2277"/>
    <w:rsid w:val="00931DB6"/>
    <w:rsid w:val="009C5836"/>
    <w:rsid w:val="00AA7A77"/>
    <w:rsid w:val="00BB29E5"/>
    <w:rsid w:val="00C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FF1C-08C8-4965-BC8A-71CE5BFF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Шалина Ольга Олеговна</dc:creator>
  <cp:keywords/>
  <dc:description/>
  <cp:lastModifiedBy>Чуприна Аэлита Вячеславовна</cp:lastModifiedBy>
  <cp:revision>2</cp:revision>
  <cp:lastPrinted>2021-08-27T10:56:00Z</cp:lastPrinted>
  <dcterms:created xsi:type="dcterms:W3CDTF">2021-10-02T05:07:00Z</dcterms:created>
  <dcterms:modified xsi:type="dcterms:W3CDTF">2021-10-02T05:07:00Z</dcterms:modified>
</cp:coreProperties>
</file>