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F" w:rsidRPr="000B0E31" w:rsidRDefault="000012BF" w:rsidP="00EF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F0920" w:rsidRPr="000B0E31">
        <w:rPr>
          <w:rFonts w:ascii="Times New Roman" w:hAnsi="Times New Roman" w:cs="Times New Roman"/>
          <w:b/>
          <w:sz w:val="24"/>
          <w:szCs w:val="24"/>
        </w:rPr>
        <w:t>мониторинге</w:t>
      </w:r>
      <w:r w:rsidRPr="000B0E31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 органов местного самоуправления</w:t>
      </w:r>
      <w:r w:rsidR="007678E5" w:rsidRPr="000B0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8E5" w:rsidRPr="000B0E31" w:rsidRDefault="007678E5" w:rsidP="00EF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городского округа город Мегион за 201</w:t>
      </w:r>
      <w:r w:rsidR="00ED2748" w:rsidRPr="000B0E31">
        <w:rPr>
          <w:rFonts w:ascii="Times New Roman" w:hAnsi="Times New Roman" w:cs="Times New Roman"/>
          <w:b/>
          <w:sz w:val="24"/>
          <w:szCs w:val="24"/>
        </w:rPr>
        <w:t>8</w:t>
      </w:r>
      <w:r w:rsidRPr="000B0E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78E5" w:rsidRPr="000B0E31" w:rsidRDefault="007678E5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651" w:rsidRPr="000B0E31" w:rsidRDefault="007678E5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Комплексная оценка эффективности деятельности органов местного самоуправления проведена по результатам достигнутого уровня и динамике показателей социально-экономического развития муниципального образования</w:t>
      </w:r>
      <w:r w:rsidR="00622651" w:rsidRPr="000B0E31">
        <w:rPr>
          <w:rFonts w:ascii="Times New Roman" w:hAnsi="Times New Roman" w:cs="Times New Roman"/>
          <w:sz w:val="24"/>
          <w:szCs w:val="24"/>
        </w:rPr>
        <w:t>.</w:t>
      </w:r>
    </w:p>
    <w:p w:rsidR="00FB1F9A" w:rsidRPr="000B0E31" w:rsidRDefault="00FB1F9A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Мониторинг эффективности деятельности органов местного самоуправления городского округа город Мегион проведен на основании значений 14 показателей, утвержденных Указом Президента РФ от 28.04.2008 №607 и значений 27 дополнительных показателей, утвержденных постановление Правительства РФ от 17.12.2012 №1317.</w:t>
      </w:r>
    </w:p>
    <w:p w:rsidR="008F066E" w:rsidRPr="000B0E31" w:rsidRDefault="00FB1F9A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Оценка эффективности проведена по результатам достигнутого уровня и динамике показателей социально-экономического развития муниципального образования. В 2018 году среднее значение комплексной оценки по городскому округу город Мегион составило 0,5585 (2017 год – 0,5036). По сравнению с 2017 годом город Мегион улучшил свое положение на 1 позицию и занял 4 место. В предыдущем году наш город был на 5 месте.</w:t>
      </w:r>
    </w:p>
    <w:p w:rsidR="00D257D6" w:rsidRPr="000B0E31" w:rsidRDefault="00D257D6" w:rsidP="006621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За достижение наилучших показателей деятельности городу Мегиону выделен грант в сумме 22 199,9 тыс. рублей.</w:t>
      </w:r>
    </w:p>
    <w:p w:rsidR="00CE0B8A" w:rsidRPr="000B0E31" w:rsidRDefault="00CE0B8A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Мониторинг показателей результативности, используемых Правительством Ханты-Мансийского автономного округа</w:t>
      </w:r>
      <w:r w:rsidR="006621FD">
        <w:rPr>
          <w:rFonts w:ascii="Times New Roman" w:hAnsi="Times New Roman" w:cs="Times New Roman"/>
          <w:sz w:val="24"/>
          <w:szCs w:val="24"/>
        </w:rPr>
        <w:t xml:space="preserve"> – </w:t>
      </w:r>
      <w:r w:rsidRPr="000B0E31">
        <w:rPr>
          <w:rFonts w:ascii="Times New Roman" w:hAnsi="Times New Roman" w:cs="Times New Roman"/>
          <w:sz w:val="24"/>
          <w:szCs w:val="24"/>
        </w:rPr>
        <w:t>Югры</w:t>
      </w:r>
      <w:r w:rsidR="006621FD">
        <w:rPr>
          <w:rFonts w:ascii="Times New Roman" w:hAnsi="Times New Roman" w:cs="Times New Roman"/>
          <w:sz w:val="24"/>
          <w:szCs w:val="24"/>
        </w:rPr>
        <w:t xml:space="preserve"> </w:t>
      </w:r>
      <w:r w:rsidRPr="000B0E31">
        <w:rPr>
          <w:rFonts w:ascii="Times New Roman" w:hAnsi="Times New Roman" w:cs="Times New Roman"/>
          <w:sz w:val="24"/>
          <w:szCs w:val="24"/>
        </w:rPr>
        <w:t>для комплексной оценки эффективности деятельности органов местного самоуправления по итогам 2018 года показал, что городской округ город Мегион вошел в пятерку лидеров по девяти показателям:</w:t>
      </w:r>
    </w:p>
    <w:p w:rsidR="00F73B9F" w:rsidRPr="000B0E31" w:rsidRDefault="00F73B9F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F9" w:rsidRPr="000B0E31" w:rsidRDefault="003602F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округа.</w:t>
      </w:r>
    </w:p>
    <w:p w:rsidR="00F73B9F" w:rsidRDefault="003602F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отсутствуют населенные пункты, не имеющих регулярного автобусного и (или) железнодорожного сообщения с административным центром городского округа.</w:t>
      </w:r>
    </w:p>
    <w:p w:rsidR="000B0E31" w:rsidRP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Среднемесячная номинальная начисленная заработная плата работников муниципальных учреждений культуры и искусства</w:t>
      </w:r>
      <w:r w:rsidRPr="000B0E31">
        <w:rPr>
          <w:rFonts w:ascii="Times New Roman" w:hAnsi="Times New Roman" w:cs="Times New Roman"/>
          <w:sz w:val="24"/>
          <w:szCs w:val="24"/>
        </w:rPr>
        <w:t xml:space="preserve"> в 2018 году составила 66851,0 рублей, что на 19,9% выше показателя 2017 года.</w:t>
      </w: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По сводному индексу значения показателя в 2018 году город Мегион занял 1 место среди 22 муниципальных образований Ханты-Мансийского автономного округа </w:t>
      </w:r>
      <w:r w:rsidR="006621FD">
        <w:rPr>
          <w:rFonts w:ascii="Times New Roman" w:hAnsi="Times New Roman" w:cs="Times New Roman"/>
          <w:sz w:val="24"/>
          <w:szCs w:val="24"/>
        </w:rPr>
        <w:t>–</w:t>
      </w:r>
      <w:r w:rsidRPr="000B0E31">
        <w:rPr>
          <w:rFonts w:ascii="Times New Roman" w:hAnsi="Times New Roman" w:cs="Times New Roman"/>
          <w:sz w:val="24"/>
          <w:szCs w:val="24"/>
        </w:rPr>
        <w:t xml:space="preserve"> Югры</w:t>
      </w:r>
      <w:r w:rsidR="006621FD">
        <w:rPr>
          <w:rFonts w:ascii="Times New Roman" w:hAnsi="Times New Roman" w:cs="Times New Roman"/>
          <w:sz w:val="24"/>
          <w:szCs w:val="24"/>
        </w:rPr>
        <w:t>.</w:t>
      </w:r>
    </w:p>
    <w:p w:rsidR="00CF50AE" w:rsidRDefault="006429DA" w:rsidP="0066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</w:t>
      </w:r>
      <w:r w:rsidR="005F539A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по поэтапному повышению заработной платы работников культуры</w:t>
      </w:r>
      <w:r w:rsidR="005F539A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искусства</w:t>
      </w:r>
      <w:r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</w:t>
      </w:r>
      <w:r w:rsidRPr="000B0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07.05.2012 №597 «О мероприятиях по реализации государственной социальной политики» позволила достичь высоких результатов.</w:t>
      </w:r>
    </w:p>
    <w:p w:rsidR="000B0E31" w:rsidRPr="000B0E31" w:rsidRDefault="000B0E31" w:rsidP="0066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3C08E2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в 2016-2018 годах отсутствовали муниципальные дошкольные образовательные учреждения, здания которых находятся в аварийном состоянии или требуют капитального ремонта. </w:t>
      </w:r>
    </w:p>
    <w:p w:rsidR="000B0E31" w:rsidRP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отсутствуют объекты культурного наследия, находящихся в муниципальной собственности.</w:t>
      </w: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lastRenderedPageBreak/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  <w:r w:rsidRPr="000B0E31">
        <w:rPr>
          <w:noProof/>
          <w:lang w:eastAsia="ru-RU"/>
        </w:rPr>
        <w:t xml:space="preserve"> </w:t>
      </w:r>
    </w:p>
    <w:p w:rsidR="000758F7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В 2018 году на территории городского округа город Мегион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 не было получено разрешение на ввод в эксплуатацию объектов жилищного строительства (в течение 3-х лет) отсутствует.</w:t>
      </w:r>
      <w:r w:rsidR="000758F7" w:rsidRPr="000B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E2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По данному показателю среди муниципальных образований городской округ город Мегион занимает 1 место.</w:t>
      </w:r>
    </w:p>
    <w:p w:rsidR="000B0E31" w:rsidRP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EF0920" w:rsidRPr="000B0E31" w:rsidRDefault="003C08E2" w:rsidP="006621FD">
      <w:pPr>
        <w:spacing w:line="18" w:lineRule="atLeast"/>
        <w:ind w:firstLine="709"/>
        <w:contextualSpacing/>
        <w:jc w:val="both"/>
        <w:rPr>
          <w:sz w:val="28"/>
          <w:szCs w:val="28"/>
        </w:rPr>
      </w:pPr>
      <w:r w:rsidRPr="000B0E31">
        <w:rPr>
          <w:rFonts w:ascii="Times New Roman" w:hAnsi="Times New Roman" w:cs="Times New Roman"/>
          <w:sz w:val="24"/>
          <w:szCs w:val="24"/>
        </w:rPr>
        <w:t>В 2018 году на территории городского округа город Мегион отсутствовали организации муниципальной формы собственности, на</w:t>
      </w:r>
      <w:r w:rsidR="00EF0920" w:rsidRPr="000B0E31">
        <w:rPr>
          <w:rFonts w:ascii="Times New Roman" w:hAnsi="Times New Roman" w:cs="Times New Roman"/>
          <w:sz w:val="24"/>
          <w:szCs w:val="24"/>
        </w:rPr>
        <w:t>ходящиеся в стадии банкротства, в связи с чем, значение показателя осталось на прежнем уровне и составило 0%.</w:t>
      </w:r>
    </w:p>
    <w:p w:rsidR="003C08E2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По сводному индексу значения показателя эффективности, город Мегион на 1 месте.</w:t>
      </w:r>
    </w:p>
    <w:p w:rsidR="000B0E31" w:rsidRP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В 2016-2018 годах просроченная кредиторская задолженность по оплате труда (включая начисления на оплату труда) муниципальных учреждений города отсутствовала.</w:t>
      </w:r>
    </w:p>
    <w:p w:rsidR="00D65F16" w:rsidRDefault="00FF1D7F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В</w:t>
      </w:r>
      <w:r w:rsidR="00D65F16" w:rsidRPr="000B0E31">
        <w:rPr>
          <w:rFonts w:ascii="Times New Roman" w:hAnsi="Times New Roman" w:cs="Times New Roman"/>
          <w:sz w:val="24"/>
          <w:szCs w:val="24"/>
        </w:rPr>
        <w:t xml:space="preserve"> целях снижения общего объема кредиторской задолженности, в соответствии с приказом департамента финансов администрации города Мегиона, по итогам отчетности </w:t>
      </w:r>
      <w:r w:rsidRPr="000B0E31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="00D65F16" w:rsidRPr="000B0E31">
        <w:rPr>
          <w:rFonts w:ascii="Times New Roman" w:hAnsi="Times New Roman" w:cs="Times New Roman"/>
          <w:sz w:val="24"/>
          <w:szCs w:val="24"/>
        </w:rPr>
        <w:t>проводится мониторинг кредиторс</w:t>
      </w:r>
      <w:r w:rsidRPr="000B0E31">
        <w:rPr>
          <w:rFonts w:ascii="Times New Roman" w:hAnsi="Times New Roman" w:cs="Times New Roman"/>
          <w:sz w:val="24"/>
          <w:szCs w:val="24"/>
        </w:rPr>
        <w:t>кой задолженности муниципальных учреждений. Кроме того, е</w:t>
      </w:r>
      <w:r w:rsidR="00D65F16" w:rsidRPr="000B0E31">
        <w:rPr>
          <w:rFonts w:ascii="Times New Roman" w:hAnsi="Times New Roman" w:cs="Times New Roman"/>
          <w:sz w:val="24"/>
          <w:szCs w:val="24"/>
        </w:rPr>
        <w:t>жемесячно проводится анализ состояния дебиторской и кредиторской задолженности учреждений городского округа города Мегиона с целью выявления обоснованности возникновения сумм задолженности.</w:t>
      </w:r>
    </w:p>
    <w:p w:rsidR="000B0E31" w:rsidRP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Генеральный план городского округа город Мегион утвержден </w:t>
      </w:r>
      <w:r w:rsidR="00D257D6" w:rsidRPr="000B0E31">
        <w:rPr>
          <w:rFonts w:ascii="Times New Roman" w:hAnsi="Times New Roman" w:cs="Times New Roman"/>
          <w:sz w:val="24"/>
          <w:szCs w:val="24"/>
        </w:rPr>
        <w:t>решением Думы города Мегиона №209 от 23.12.2011 (в редакции решение Думы города Мегиона №466 от 22.12.2014).</w:t>
      </w:r>
    </w:p>
    <w:p w:rsidR="00D257D6" w:rsidRDefault="00D257D6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В настоящее время ведется работа по внесению изменений в Генеральный план в части установления границ зон территорий, подверженных риску возникновения чрезвычайных ситуаций природного и техногенного характера, т.е. установления зоны затопления и подтопления.</w:t>
      </w:r>
    </w:p>
    <w:p w:rsidR="000B0E31" w:rsidRP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17" w:rsidRPr="000B0E31" w:rsidRDefault="00534C17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Удовлетворенность населения деятельностью органов местного самоуправления.</w:t>
      </w:r>
    </w:p>
    <w:p w:rsidR="004D0ED0" w:rsidRPr="000B0E31" w:rsidRDefault="004D0ED0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По данному показателю в рейтинге городской округ город Мегион занял 1 место (2016 год – 15 место, 2017 год – 2 место).</w:t>
      </w:r>
    </w:p>
    <w:p w:rsidR="004D0ED0" w:rsidRPr="000B0E31" w:rsidRDefault="004D0ED0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Системная работа над повышением качества уровня информированности населения о деятельности главы города и органов администрации города, а также информационной открытости являются основными задачами администрации города по обеспечению доступа населения к информации о деятельности органов местного самоуправления.</w:t>
      </w:r>
    </w:p>
    <w:p w:rsidR="004D0ED0" w:rsidRPr="000B0E31" w:rsidRDefault="004D0ED0" w:rsidP="00662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Информационные материалы о работе органов местной власти распространялись на новостной ленте официального сайта администрации города, через газету «Мегионские </w:t>
      </w:r>
      <w:r w:rsidRPr="000B0E31">
        <w:rPr>
          <w:rFonts w:ascii="Times New Roman" w:eastAsia="Calibri" w:hAnsi="Times New Roman" w:cs="Times New Roman"/>
          <w:sz w:val="24"/>
          <w:szCs w:val="24"/>
        </w:rPr>
        <w:lastRenderedPageBreak/>
        <w:t>новости», в сети кабельного телевидения «</w:t>
      </w:r>
      <w:proofErr w:type="spellStart"/>
      <w:r w:rsidRPr="000B0E31">
        <w:rPr>
          <w:rFonts w:ascii="Times New Roman" w:eastAsia="Calibri" w:hAnsi="Times New Roman" w:cs="Times New Roman"/>
          <w:sz w:val="24"/>
          <w:szCs w:val="24"/>
        </w:rPr>
        <w:t>Мегалинк</w:t>
      </w:r>
      <w:proofErr w:type="spellEnd"/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» в поселке городского типа Высокий, через «бегущую строку» на телеканалах «СТС», «РЕН» и «НТВ», в эфире радиостанции «Русское радио». Новости с официального сайта администрации направлялись для размещения на новостных лентах в информационные агентства, в социальные сети, в региональное печатное издание «Новости Югры». </w:t>
      </w:r>
    </w:p>
    <w:p w:rsidR="004D0ED0" w:rsidRPr="000B0E31" w:rsidRDefault="004D0ED0" w:rsidP="00662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Дополнительными каналами распространения информации году были </w:t>
      </w:r>
      <w:r w:rsidR="000B0E31" w:rsidRPr="000B0E31">
        <w:rPr>
          <w:rFonts w:ascii="Times New Roman" w:eastAsia="Calibri" w:hAnsi="Times New Roman" w:cs="Times New Roman"/>
          <w:sz w:val="24"/>
          <w:szCs w:val="24"/>
        </w:rPr>
        <w:t>два медиа экрана</w:t>
      </w: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, закрепленный на стене спортивного комплекса «Олимп» и на городской площади. </w:t>
      </w:r>
    </w:p>
    <w:p w:rsidR="004D0ED0" w:rsidRPr="000B0E31" w:rsidRDefault="004D0ED0" w:rsidP="00662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На постоянной основе велся мониторинг </w:t>
      </w:r>
      <w:proofErr w:type="spellStart"/>
      <w:r w:rsidRPr="000B0E31">
        <w:rPr>
          <w:rFonts w:ascii="Times New Roman" w:eastAsia="Calibri" w:hAnsi="Times New Roman" w:cs="Times New Roman"/>
          <w:sz w:val="24"/>
          <w:szCs w:val="24"/>
        </w:rPr>
        <w:t>мегионских</w:t>
      </w:r>
      <w:proofErr w:type="spellEnd"/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 групп в социальных сетях по выявлению городских проблем. Информация анализировалась, готовились и распространялись комментарии по поднимаемым населением вопросам. </w:t>
      </w:r>
    </w:p>
    <w:p w:rsidR="004D0ED0" w:rsidRPr="000B0E31" w:rsidRDefault="004D0ED0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eastAsia="Calibri" w:hAnsi="Times New Roman" w:cs="Times New Roman"/>
          <w:sz w:val="24"/>
          <w:szCs w:val="24"/>
        </w:rPr>
        <w:t>Подготовлено 1400 информационных сообщений для СМИ, в том числе: о работе главы администрации города и деятельности подразделений администрации (включая обращения, интервью, комментарии и т.п.) – 700.</w:t>
      </w:r>
    </w:p>
    <w:p w:rsidR="004D0ED0" w:rsidRPr="000B0E31" w:rsidRDefault="004D0ED0" w:rsidP="00662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Широкое отражение нашли темы благоустройства города, участия горожан в общественной жизни, обеспечения антитеррористической и общественной безопасности, развития и укрепления межнациональных отношений, поддержки предпринимательства (в том числе социального), противодействия наркомании, противодействия коррупции, обеспечения безопасности дорожного движения, развития социальной инфраструктуры города, поддержки социально ориентированных некоммерческих организаций, достижений в сферах образования, культуры, спорта, патриотического воспитания молодежи, пропаганда здорового образа жизни и другие. </w:t>
      </w:r>
    </w:p>
    <w:p w:rsidR="004D0ED0" w:rsidRPr="000B0E31" w:rsidRDefault="004D0ED0" w:rsidP="00662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В 2018 году была продолжена реализация проекта «Решаем вместе», в рамках которого осуществлялось взаимодействие горожан с органами исполнительной власти, через обращения в социальных сетях и поступающие по другим каналам связи, в том числе через организацию работы телефонных «прямых линий» и проведение программ «Прямой эфир», которые транслировались в режиме реального времени в сети Интернет. Горожане информируются о деятельности органов администрации города, с указанием контактной информации и вариантами решения разных вопросов. </w:t>
      </w:r>
    </w:p>
    <w:p w:rsidR="004D0ED0" w:rsidRPr="000B0E31" w:rsidRDefault="004D0ED0" w:rsidP="00662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31">
        <w:rPr>
          <w:rFonts w:ascii="Times New Roman" w:eastAsia="Calibri" w:hAnsi="Times New Roman" w:cs="Times New Roman"/>
          <w:sz w:val="24"/>
          <w:szCs w:val="24"/>
        </w:rPr>
        <w:t>Для обеспечения максимальной открытости власти проводились ежеквартальные встречи главы города, руководителей органов администрации, организаций и учреждений с жителями Мегиона и поселка Высокий. Обеспечивались встречи с предпринимателями, представителями общественных организаци</w:t>
      </w:r>
      <w:r w:rsidR="000B0E31" w:rsidRPr="000B0E31">
        <w:rPr>
          <w:rFonts w:ascii="Times New Roman" w:eastAsia="Calibri" w:hAnsi="Times New Roman" w:cs="Times New Roman"/>
          <w:sz w:val="24"/>
          <w:szCs w:val="24"/>
        </w:rPr>
        <w:t>й</w:t>
      </w:r>
      <w:r w:rsidRPr="000B0E31">
        <w:rPr>
          <w:rFonts w:ascii="Times New Roman" w:eastAsia="Calibri" w:hAnsi="Times New Roman" w:cs="Times New Roman"/>
          <w:sz w:val="24"/>
          <w:szCs w:val="24"/>
        </w:rPr>
        <w:t>, политическими и религиозными объединениями. Обсуждались актуальные проблемы и перспективы развития муниципального образования. В связи со знаменательными датами – профессиональными праздниками, юбилеями, проходили приемы главы администрации города, торжественные собрания. Также в течение года было проведено 10 заседаний «круглых столов» с обсуждением актуальных вопросов. По их итогам готовились и распространялись в СМИ информационные материалы.</w:t>
      </w:r>
    </w:p>
    <w:p w:rsidR="00534C17" w:rsidRPr="000B0E31" w:rsidRDefault="004D0ED0" w:rsidP="006621FD">
      <w:pPr>
        <w:pStyle w:val="a5"/>
        <w:spacing w:before="0" w:beforeAutospacing="0" w:after="0" w:afterAutospacing="0"/>
        <w:ind w:firstLine="709"/>
        <w:jc w:val="both"/>
      </w:pPr>
      <w:r w:rsidRPr="000B0E31">
        <w:rPr>
          <w:rFonts w:eastAsia="Calibri"/>
        </w:rPr>
        <w:t>Все реализуемые мероприятия взаимосвязаны и работают на достижение конечного результата – эффективное функционирование системы производства и доведения информации до населения городского округа.</w:t>
      </w:r>
    </w:p>
    <w:p w:rsidR="00CE0B8A" w:rsidRPr="000B0E31" w:rsidRDefault="00CE0B8A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B13" w:rsidRDefault="00E50B13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Однако по четырем показателям </w:t>
      </w:r>
      <w:r w:rsidRPr="000B0E31">
        <w:rPr>
          <w:rFonts w:ascii="Times New Roman" w:hAnsi="Times New Roman" w:cs="Times New Roman"/>
          <w:sz w:val="24"/>
          <w:szCs w:val="24"/>
        </w:rPr>
        <w:t>комплексной оценки эффективности деятельности органов местного самоуправления городской округ город Мегион показал наихудшие результаты:</w:t>
      </w:r>
    </w:p>
    <w:p w:rsidR="00534C17" w:rsidRPr="000B0E31" w:rsidRDefault="00534C17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5F539A" w:rsidRDefault="00534C17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В 2018 году рейтинг городского округа по показателю автомобильных дорог общего пользования местного значения, не отвечающим нормативным требованиям на территории городского округа город Мегион составил 21 место. Изменения значения показателя связано </w:t>
      </w:r>
      <w:r w:rsidRPr="000B0E31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D13131" w:rsidRPr="000B0E31">
        <w:rPr>
          <w:rFonts w:ascii="Times New Roman" w:hAnsi="Times New Roman" w:cs="Times New Roman"/>
          <w:sz w:val="24"/>
          <w:szCs w:val="24"/>
        </w:rPr>
        <w:t>тем, что в</w:t>
      </w:r>
      <w:r w:rsidR="005F539A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D13131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5F539A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</w:t>
      </w:r>
      <w:r w:rsidR="00D13131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 инвентаризация дорог и выявлены</w:t>
      </w:r>
      <w:r w:rsidR="005F539A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дороги </w:t>
      </w:r>
      <w:r w:rsidR="00D13131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с грунтовым покрытием общей протяженностью 14,6 км.</w:t>
      </w:r>
    </w:p>
    <w:p w:rsidR="000B0E31" w:rsidRP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По сводному индексу значения показателя «</w:t>
      </w:r>
      <w:r w:rsidRPr="000B0E31">
        <w:rPr>
          <w:rFonts w:ascii="Times New Roman" w:hAnsi="Times New Roman" w:cs="Times New Roman"/>
          <w:b/>
          <w:sz w:val="24"/>
          <w:szCs w:val="24"/>
        </w:rPr>
        <w:t>Среднемесячная заработная плата работников крупных и средних предприятий, некоммерческих организаций</w:t>
      </w:r>
      <w:r w:rsidRPr="000B0E31">
        <w:rPr>
          <w:rFonts w:ascii="Times New Roman" w:hAnsi="Times New Roman" w:cs="Times New Roman"/>
          <w:sz w:val="24"/>
          <w:szCs w:val="24"/>
        </w:rPr>
        <w:t>» в 2018 году город Мегион занял 20 место среди 22 территорий Ханты-Мансийского автономного округа – Югры.</w:t>
      </w:r>
    </w:p>
    <w:p w:rsid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Однако значение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31">
        <w:rPr>
          <w:rFonts w:ascii="Times New Roman" w:hAnsi="Times New Roman" w:cs="Times New Roman"/>
          <w:sz w:val="24"/>
          <w:szCs w:val="24"/>
        </w:rPr>
        <w:t>в течение 2016-2018 годов имеет четкую тенденцию роста. Так, среднемесячная номинальная начисленная заработная плата работников крупных и средних предприятий и некоммерческих организаций городского округа за 2018 год в сравнении с 2017 годом выросла на 9,2% и составила 65506,7 рублей.</w:t>
      </w:r>
    </w:p>
    <w:p w:rsid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17" w:rsidRPr="000B0E31" w:rsidRDefault="00534C17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Доля детей первой и второй групп здоровья в общей численности обучающихся в муниципальных общеобразовательных учреждениях.</w:t>
      </w:r>
    </w:p>
    <w:p w:rsidR="000B0E31" w:rsidRPr="000B0E31" w:rsidRDefault="00534C17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За 2018 год доля детей первой и второй групп здоровья в общей численности обучающихся в муниципальных общеобразовательных учреждениях</w:t>
      </w:r>
      <w:r w:rsidR="000B0E31">
        <w:rPr>
          <w:rFonts w:ascii="Times New Roman" w:hAnsi="Times New Roman" w:cs="Times New Roman"/>
          <w:sz w:val="24"/>
          <w:szCs w:val="24"/>
        </w:rPr>
        <w:t xml:space="preserve">, увеличилась на 1,6% </w:t>
      </w:r>
      <w:r w:rsidRPr="000B0E31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и составила 72,3% (2017 год – 70,7%). </w:t>
      </w:r>
      <w:r w:rsidR="00B16801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свидетельствует о позитивном влиянии оздоровительных мероприятий, проводимых в общеобразовательных учреждениях. Во всех общеобразовательных организациях города реализуются </w:t>
      </w:r>
      <w:r w:rsidR="00076080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формирования культуры здорового и безопасного образа жизни. Особое внимание уделяется укреплению здоровья, здоровому образу жизни, развитию спортивных навыков</w:t>
      </w:r>
      <w:r w:rsidR="00CF50AE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формированию мотивации быть здоровым</w:t>
      </w:r>
      <w:r w:rsidR="00076080"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6080" w:rsidRPr="000B0E31">
        <w:t xml:space="preserve"> </w:t>
      </w:r>
      <w:r w:rsidR="00076080" w:rsidRPr="000B0E31">
        <w:rPr>
          <w:rFonts w:ascii="Times New Roman" w:hAnsi="Times New Roman" w:cs="Times New Roman"/>
          <w:sz w:val="24"/>
          <w:szCs w:val="24"/>
        </w:rPr>
        <w:t>Сохранению и укреплению здоровья школьников способствует организация правильного питания, в частности организация горячего питания школьников.</w:t>
      </w:r>
    </w:p>
    <w:p w:rsidR="00534C17" w:rsidRDefault="00B1680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Однако п</w:t>
      </w:r>
      <w:r w:rsidR="00534C17" w:rsidRPr="000B0E31">
        <w:rPr>
          <w:rFonts w:ascii="Times New Roman" w:hAnsi="Times New Roman" w:cs="Times New Roman"/>
          <w:sz w:val="24"/>
          <w:szCs w:val="24"/>
        </w:rPr>
        <w:t>о сводному индексу значения показателя эффективности, город Мегион занял 22 место среди 22 территорий Ханты-Мансийского автономного округа – Югры.</w:t>
      </w:r>
    </w:p>
    <w:p w:rsidR="000B0E31" w:rsidRPr="000B0E31" w:rsidRDefault="000B0E31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17" w:rsidRPr="000B0E31" w:rsidRDefault="00534C17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534C17" w:rsidRPr="000B0E31" w:rsidRDefault="00534C17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В течение 2018 года число многоквартирных домов, расположенных на земельных участках, в отношении которых осуществлен государственный кадастровый учет осталось неизменным и составило 565.</w:t>
      </w:r>
    </w:p>
    <w:p w:rsidR="00534C17" w:rsidRPr="000B0E31" w:rsidRDefault="00534C17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В отчетном периоде по показателю «Доля многоквартирных домов, расположенных на земельных участках, в отношении которых осуществлен государственный кадастровый учет» среди муниципальных образований городской округ город Мегион находится на 20 месте (2017 год – 3 место).</w:t>
      </w:r>
      <w:r w:rsidR="00A158D8" w:rsidRPr="000B0E31">
        <w:rPr>
          <w:rFonts w:ascii="Times New Roman" w:hAnsi="Times New Roman" w:cs="Times New Roman"/>
          <w:sz w:val="24"/>
          <w:szCs w:val="24"/>
        </w:rPr>
        <w:t xml:space="preserve"> Снижение показателя связано с тем, что в 2018 году земельные участки под многокварти</w:t>
      </w:r>
      <w:r w:rsidR="00EC5384" w:rsidRPr="000B0E31">
        <w:rPr>
          <w:rFonts w:ascii="Times New Roman" w:hAnsi="Times New Roman" w:cs="Times New Roman"/>
          <w:sz w:val="24"/>
          <w:szCs w:val="24"/>
        </w:rPr>
        <w:t>р</w:t>
      </w:r>
      <w:r w:rsidR="00A158D8" w:rsidRPr="000B0E31">
        <w:rPr>
          <w:rFonts w:ascii="Times New Roman" w:hAnsi="Times New Roman" w:cs="Times New Roman"/>
          <w:sz w:val="24"/>
          <w:szCs w:val="24"/>
        </w:rPr>
        <w:t>ными домами не ста</w:t>
      </w:r>
      <w:r w:rsidR="00EC5384" w:rsidRPr="000B0E31">
        <w:rPr>
          <w:rFonts w:ascii="Times New Roman" w:hAnsi="Times New Roman" w:cs="Times New Roman"/>
          <w:sz w:val="24"/>
          <w:szCs w:val="24"/>
        </w:rPr>
        <w:t>в</w:t>
      </w:r>
      <w:r w:rsidR="00A158D8" w:rsidRPr="000B0E31">
        <w:rPr>
          <w:rFonts w:ascii="Times New Roman" w:hAnsi="Times New Roman" w:cs="Times New Roman"/>
          <w:sz w:val="24"/>
          <w:szCs w:val="24"/>
        </w:rPr>
        <w:t>ились на государст</w:t>
      </w:r>
      <w:r w:rsidR="00EC5384" w:rsidRPr="000B0E31">
        <w:rPr>
          <w:rFonts w:ascii="Times New Roman" w:hAnsi="Times New Roman" w:cs="Times New Roman"/>
          <w:sz w:val="24"/>
          <w:szCs w:val="24"/>
        </w:rPr>
        <w:t>в</w:t>
      </w:r>
      <w:r w:rsidR="00A158D8" w:rsidRPr="000B0E31">
        <w:rPr>
          <w:rFonts w:ascii="Times New Roman" w:hAnsi="Times New Roman" w:cs="Times New Roman"/>
          <w:sz w:val="24"/>
          <w:szCs w:val="24"/>
        </w:rPr>
        <w:t>енный кадастровый учет.</w:t>
      </w:r>
    </w:p>
    <w:p w:rsidR="003C08E2" w:rsidRPr="000B0E31" w:rsidRDefault="003C08E2" w:rsidP="00662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543" w:rsidRPr="000B0E31" w:rsidRDefault="00CE0543" w:rsidP="0066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3.1.</w:t>
      </w:r>
      <w:r w:rsidR="009E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E31">
        <w:rPr>
          <w:rFonts w:ascii="Times New Roman" w:hAnsi="Times New Roman" w:cs="Times New Roman"/>
          <w:b/>
          <w:sz w:val="24"/>
          <w:szCs w:val="24"/>
        </w:rPr>
        <w:t>Состояние жилищного фонда</w:t>
      </w:r>
    </w:p>
    <w:p w:rsidR="00CE0543" w:rsidRPr="000B0E31" w:rsidRDefault="00CE0543" w:rsidP="00662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B95">
        <w:rPr>
          <w:rFonts w:ascii="Times New Roman" w:hAnsi="Times New Roman" w:cs="Times New Roman"/>
          <w:sz w:val="24"/>
          <w:szCs w:val="24"/>
        </w:rPr>
        <w:t>На территории городского округа города Мегион общая площадь жилых помещений по состоянию</w:t>
      </w:r>
      <w:r w:rsidR="007E6CDE" w:rsidRPr="00103B95">
        <w:rPr>
          <w:rFonts w:ascii="Times New Roman" w:hAnsi="Times New Roman" w:cs="Times New Roman"/>
          <w:sz w:val="24"/>
          <w:szCs w:val="24"/>
        </w:rPr>
        <w:t xml:space="preserve"> на 01.01.2019 составила 1 106,2 </w:t>
      </w:r>
      <w:proofErr w:type="spellStart"/>
      <w:r w:rsidR="007E6CDE" w:rsidRPr="00103B95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="007E6CDE" w:rsidRPr="00103B95">
        <w:rPr>
          <w:rFonts w:ascii="Times New Roman" w:hAnsi="Times New Roman" w:cs="Times New Roman"/>
          <w:sz w:val="24"/>
          <w:szCs w:val="24"/>
        </w:rPr>
        <w:t>., или 1 331</w:t>
      </w:r>
      <w:r w:rsidRPr="00103B95">
        <w:rPr>
          <w:rFonts w:ascii="Times New Roman" w:hAnsi="Times New Roman" w:cs="Times New Roman"/>
          <w:sz w:val="24"/>
          <w:szCs w:val="24"/>
        </w:rPr>
        <w:t xml:space="preserve"> жил</w:t>
      </w:r>
      <w:r w:rsidR="007E6CDE" w:rsidRPr="00103B95">
        <w:rPr>
          <w:rFonts w:ascii="Times New Roman" w:hAnsi="Times New Roman" w:cs="Times New Roman"/>
          <w:sz w:val="24"/>
          <w:szCs w:val="24"/>
        </w:rPr>
        <w:t>ой</w:t>
      </w:r>
      <w:r w:rsidRPr="00103B95">
        <w:rPr>
          <w:rFonts w:ascii="Times New Roman" w:hAnsi="Times New Roman" w:cs="Times New Roman"/>
          <w:sz w:val="24"/>
          <w:szCs w:val="24"/>
        </w:rPr>
        <w:t xml:space="preserve"> дом, из которых 711 – это многоквартирные дома, общей площадью 1</w:t>
      </w:r>
      <w:r w:rsidR="00897986" w:rsidRPr="00103B95">
        <w:rPr>
          <w:rFonts w:ascii="Times New Roman" w:hAnsi="Times New Roman" w:cs="Times New Roman"/>
          <w:sz w:val="24"/>
          <w:szCs w:val="24"/>
        </w:rPr>
        <w:t> </w:t>
      </w:r>
      <w:r w:rsidR="007E6CDE" w:rsidRPr="00103B95">
        <w:rPr>
          <w:rFonts w:ascii="Times New Roman" w:hAnsi="Times New Roman" w:cs="Times New Roman"/>
          <w:sz w:val="24"/>
          <w:szCs w:val="24"/>
        </w:rPr>
        <w:t>08</w:t>
      </w:r>
      <w:r w:rsidR="00897986" w:rsidRPr="00103B95">
        <w:rPr>
          <w:rFonts w:ascii="Times New Roman" w:hAnsi="Times New Roman" w:cs="Times New Roman"/>
          <w:sz w:val="24"/>
          <w:szCs w:val="24"/>
        </w:rPr>
        <w:t>6,2</w:t>
      </w:r>
      <w:r w:rsidRPr="001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95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103B95">
        <w:rPr>
          <w:rFonts w:ascii="Times New Roman" w:hAnsi="Times New Roman" w:cs="Times New Roman"/>
          <w:sz w:val="24"/>
          <w:szCs w:val="24"/>
        </w:rPr>
        <w:t>. Муниципальный</w:t>
      </w:r>
      <w:r w:rsidRPr="007E6CDE">
        <w:rPr>
          <w:rFonts w:ascii="Times New Roman" w:hAnsi="Times New Roman" w:cs="Times New Roman"/>
          <w:sz w:val="24"/>
          <w:szCs w:val="24"/>
        </w:rPr>
        <w:t xml:space="preserve"> жилищный фонд составляет 115,1 </w:t>
      </w:r>
      <w:proofErr w:type="spellStart"/>
      <w:r w:rsidRPr="007E6CDE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7E6CDE">
        <w:rPr>
          <w:rFonts w:ascii="Times New Roman" w:hAnsi="Times New Roman" w:cs="Times New Roman"/>
          <w:sz w:val="24"/>
          <w:szCs w:val="24"/>
        </w:rPr>
        <w:t>., или 10,4% от общей площади жилых помещений городского округа города Мегион.</w:t>
      </w:r>
      <w:proofErr w:type="gramEnd"/>
      <w:r w:rsidR="00897986" w:rsidRPr="007E6CD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bookmarkStart w:id="0" w:name="_GoBack"/>
      <w:bookmarkEnd w:id="0"/>
      <w:r w:rsidR="00897986" w:rsidRPr="007E6CDE">
        <w:rPr>
          <w:rFonts w:ascii="Times New Roman" w:hAnsi="Times New Roman" w:cs="Times New Roman"/>
          <w:sz w:val="24"/>
          <w:szCs w:val="24"/>
        </w:rPr>
        <w:t>ая форма собственн</w:t>
      </w:r>
      <w:r w:rsidR="00E54CA4" w:rsidRPr="007E6CDE">
        <w:rPr>
          <w:rFonts w:ascii="Times New Roman" w:hAnsi="Times New Roman" w:cs="Times New Roman"/>
          <w:sz w:val="24"/>
          <w:szCs w:val="24"/>
        </w:rPr>
        <w:t xml:space="preserve">ости составляет 1,9 </w:t>
      </w:r>
      <w:proofErr w:type="spellStart"/>
      <w:r w:rsidR="00E54CA4" w:rsidRPr="007E6CDE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="00E54CA4" w:rsidRPr="007E6CDE">
        <w:rPr>
          <w:rFonts w:ascii="Times New Roman" w:hAnsi="Times New Roman" w:cs="Times New Roman"/>
          <w:sz w:val="24"/>
          <w:szCs w:val="24"/>
        </w:rPr>
        <w:t>. или 0,2% от общей площади жилых помещений городского округа города Мегион.</w:t>
      </w:r>
      <w:r w:rsidR="00897986" w:rsidRPr="007E6CDE">
        <w:rPr>
          <w:rFonts w:ascii="Times New Roman" w:hAnsi="Times New Roman" w:cs="Times New Roman"/>
          <w:sz w:val="24"/>
          <w:szCs w:val="24"/>
        </w:rPr>
        <w:t xml:space="preserve"> </w:t>
      </w:r>
      <w:r w:rsidRPr="007E6CDE">
        <w:rPr>
          <w:rFonts w:ascii="Times New Roman" w:hAnsi="Times New Roman" w:cs="Times New Roman"/>
          <w:sz w:val="24"/>
          <w:szCs w:val="24"/>
        </w:rPr>
        <w:t xml:space="preserve"> В собственности граждан находится </w:t>
      </w:r>
      <w:r w:rsidR="00897986" w:rsidRPr="007E6CDE">
        <w:rPr>
          <w:rFonts w:ascii="Times New Roman" w:hAnsi="Times New Roman" w:cs="Times New Roman"/>
          <w:sz w:val="24"/>
          <w:szCs w:val="24"/>
        </w:rPr>
        <w:t>989,2</w:t>
      </w:r>
      <w:r w:rsidRPr="007E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DE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7E6CDE">
        <w:rPr>
          <w:rFonts w:ascii="Times New Roman" w:hAnsi="Times New Roman" w:cs="Times New Roman"/>
          <w:sz w:val="24"/>
          <w:szCs w:val="24"/>
        </w:rPr>
        <w:t>.</w:t>
      </w:r>
    </w:p>
    <w:p w:rsidR="00CE0543" w:rsidRPr="000B0E31" w:rsidRDefault="00CE0543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По итогам 2018 года на территории городского округа город Мегион введено 47 объектов жилого и нежилого назначения, из них 32 здани</w:t>
      </w:r>
      <w:r w:rsidR="00267EAC">
        <w:rPr>
          <w:rFonts w:ascii="Times New Roman" w:hAnsi="Times New Roman" w:cs="Times New Roman"/>
          <w:sz w:val="24"/>
          <w:szCs w:val="24"/>
        </w:rPr>
        <w:t>я</w:t>
      </w:r>
      <w:r w:rsidRPr="000B0E31">
        <w:rPr>
          <w:rFonts w:ascii="Times New Roman" w:hAnsi="Times New Roman" w:cs="Times New Roman"/>
          <w:sz w:val="24"/>
          <w:szCs w:val="24"/>
        </w:rPr>
        <w:t xml:space="preserve"> жилого назначения.</w:t>
      </w:r>
    </w:p>
    <w:p w:rsidR="00CE0543" w:rsidRPr="000B0E31" w:rsidRDefault="00CE0543" w:rsidP="00662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В 2018 году площадь введенного жилья в городе составила 7,2 </w:t>
      </w:r>
      <w:proofErr w:type="spellStart"/>
      <w:r w:rsidRPr="000B0E31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0B0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543" w:rsidRPr="000B0E31" w:rsidRDefault="00CE0543" w:rsidP="006621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В ветхом и аварийном состоянии находится 72,2 </w:t>
      </w:r>
      <w:proofErr w:type="spellStart"/>
      <w:r w:rsidRPr="000B0E31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0B0E31">
        <w:rPr>
          <w:rFonts w:ascii="Times New Roman" w:hAnsi="Times New Roman" w:cs="Times New Roman"/>
          <w:sz w:val="24"/>
          <w:szCs w:val="24"/>
        </w:rPr>
        <w:t xml:space="preserve">. жилья, что составляет 6,5% общей площади жилого фонда расположенного на территории городского округа, из них аварийного жилищного фонда 70,6 тыс. </w:t>
      </w:r>
      <w:proofErr w:type="spellStart"/>
      <w:r w:rsidRPr="000B0E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0E31">
        <w:rPr>
          <w:rFonts w:ascii="Times New Roman" w:hAnsi="Times New Roman" w:cs="Times New Roman"/>
          <w:sz w:val="24"/>
          <w:szCs w:val="24"/>
        </w:rPr>
        <w:t>.</w:t>
      </w:r>
    </w:p>
    <w:p w:rsidR="00CE0543" w:rsidRPr="000B0E31" w:rsidRDefault="00CE0543" w:rsidP="00662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lastRenderedPageBreak/>
        <w:t>С целью решения проблемы расселения граждан из ветхого и аварийного жилья, в 2018 году в рамках подпрограммы «Содействие развитию жилищного строительства на территории городского округа город Мегион» муниципальной программы «Обеспечение доступным и комфортным жильем жителей городского округа город Мегион в 2016-2020 годах», приобретено 90 жилых помещений,</w:t>
      </w:r>
      <w:r w:rsidRPr="000B0E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общей площадью 4 560,4 </w:t>
      </w:r>
      <w:proofErr w:type="spellStart"/>
      <w:r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0B0E31">
        <w:rPr>
          <w:rFonts w:ascii="Times New Roman" w:hAnsi="Times New Roman" w:cs="Times New Roman"/>
          <w:sz w:val="24"/>
          <w:szCs w:val="24"/>
        </w:rPr>
        <w:t xml:space="preserve"> выплачены возмещения за изъятие 5 жилых помещений в сумме 5 196,32 тыс. рублей из средств местного бюджета. Реализация программных мероприятий позволила расселить 3,01 </w:t>
      </w:r>
      <w:proofErr w:type="spellStart"/>
      <w:r w:rsidRPr="000B0E31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0B0E31">
        <w:rPr>
          <w:rFonts w:ascii="Times New Roman" w:hAnsi="Times New Roman" w:cs="Times New Roman"/>
          <w:sz w:val="24"/>
          <w:szCs w:val="24"/>
        </w:rPr>
        <w:t>. аварийного и непригодного жилья на территории городского округа город Мегион.</w:t>
      </w:r>
    </w:p>
    <w:p w:rsidR="00CE0543" w:rsidRPr="000B0E31" w:rsidRDefault="00CE0543" w:rsidP="00662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В дальнейшем на территории городского округа город Мегион будет продолжена работа по расселению ветхого, аварийного жилья, приспособленных для проживания строений и улучшению жилищных условий отдельных категорий граждан, а также </w:t>
      </w:r>
      <w:r w:rsidR="006621FD">
        <w:rPr>
          <w:rFonts w:ascii="Times New Roman" w:hAnsi="Times New Roman" w:cs="Times New Roman"/>
          <w:sz w:val="24"/>
          <w:szCs w:val="24"/>
        </w:rPr>
        <w:br/>
      </w:r>
      <w:r w:rsidRPr="000B0E31">
        <w:rPr>
          <w:rFonts w:ascii="Times New Roman" w:hAnsi="Times New Roman" w:cs="Times New Roman"/>
          <w:sz w:val="24"/>
          <w:szCs w:val="24"/>
        </w:rPr>
        <w:t xml:space="preserve">по созданию эффективных механизмов развития жилищного строительства, в том числе </w:t>
      </w:r>
      <w:r w:rsidR="006621FD">
        <w:rPr>
          <w:rFonts w:ascii="Times New Roman" w:hAnsi="Times New Roman" w:cs="Times New Roman"/>
          <w:sz w:val="24"/>
          <w:szCs w:val="24"/>
        </w:rPr>
        <w:br/>
      </w:r>
      <w:r w:rsidRPr="000B0E31">
        <w:rPr>
          <w:rFonts w:ascii="Times New Roman" w:hAnsi="Times New Roman" w:cs="Times New Roman"/>
          <w:sz w:val="24"/>
          <w:szCs w:val="24"/>
        </w:rPr>
        <w:t>с привлечением коллективных инвестиций.</w:t>
      </w:r>
    </w:p>
    <w:p w:rsidR="00CE0543" w:rsidRPr="000B0E31" w:rsidRDefault="00CE0543" w:rsidP="00662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87E" w:rsidRPr="000B0E31" w:rsidRDefault="00CE0543" w:rsidP="006621FD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B0E31">
        <w:rPr>
          <w:b/>
        </w:rPr>
        <w:t>3.2.</w:t>
      </w:r>
      <w:r w:rsidR="006621FD">
        <w:rPr>
          <w:b/>
        </w:rPr>
        <w:t xml:space="preserve"> </w:t>
      </w:r>
      <w:r w:rsidR="00FD687E" w:rsidRPr="000B0E31">
        <w:rPr>
          <w:b/>
        </w:rPr>
        <w:t>Охрана прав граждан и юридических лиц.</w:t>
      </w:r>
    </w:p>
    <w:p w:rsidR="00FD687E" w:rsidRPr="000B0E31" w:rsidRDefault="00FD687E" w:rsidP="006621FD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За 2018 год в адрес администрации города поступило и рассмотрено в судах Ханты-Мансийского автономного округа – Югры </w:t>
      </w:r>
      <w:r w:rsidR="00267E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 заявлений физических лиц об оспаривании решений, действий (бездействия) органов местного самоуправления.</w:t>
      </w:r>
    </w:p>
    <w:p w:rsidR="00FD687E" w:rsidRPr="000B0E31" w:rsidRDefault="00FD687E" w:rsidP="006621FD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Из указанного количества судебных дел большую часть занимают:</w:t>
      </w:r>
    </w:p>
    <w:p w:rsidR="00FD687E" w:rsidRPr="000B0E31" w:rsidRDefault="00FD687E" w:rsidP="006621FD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жилищные споры</w:t>
      </w:r>
    </w:p>
    <w:p w:rsidR="00FD687E" w:rsidRPr="000B0E31" w:rsidRDefault="00FD687E" w:rsidP="006621FD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земельные споры</w:t>
      </w:r>
    </w:p>
    <w:p w:rsidR="00FD687E" w:rsidRPr="000B0E31" w:rsidRDefault="00FD687E" w:rsidP="006621FD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споры по вопросам публичных мероприятий.</w:t>
      </w:r>
    </w:p>
    <w:p w:rsidR="00FD687E" w:rsidRPr="000B0E31" w:rsidRDefault="00FD687E" w:rsidP="006621FD">
      <w:pPr>
        <w:pStyle w:val="a5"/>
        <w:spacing w:before="0" w:beforeAutospacing="0" w:after="0" w:afterAutospacing="0"/>
        <w:ind w:firstLine="709"/>
        <w:jc w:val="both"/>
      </w:pPr>
      <w:r w:rsidRPr="000B0E31">
        <w:t>В отчетном периоде отказано в удовлетворении по 6 обращениям, что составляет 100,0% от общего количества обращений физических лиц.</w:t>
      </w:r>
    </w:p>
    <w:p w:rsidR="00FD687E" w:rsidRPr="000B0E31" w:rsidRDefault="00FD687E" w:rsidP="006621FD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B0E31">
        <w:t>По количеству обращений в суды на действия (бездействие) органа местного самоуправления, удовлетворенных полностью за 2018 год город Мегион занял 1 место среди муниципальных образований Ханты-Мансийского автономного округа – Югры.</w:t>
      </w:r>
      <w:r w:rsidRPr="000B0E31">
        <w:rPr>
          <w:shd w:val="clear" w:color="auto" w:fill="FFFFFF"/>
        </w:rPr>
        <w:t xml:space="preserve"> 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Администрация города Мегион</w:t>
      </w:r>
      <w:r w:rsidR="00E372E4">
        <w:rPr>
          <w:rFonts w:ascii="Times New Roman" w:hAnsi="Times New Roman" w:cs="Times New Roman"/>
          <w:sz w:val="24"/>
          <w:szCs w:val="24"/>
        </w:rPr>
        <w:t>а</w:t>
      </w:r>
      <w:r w:rsidRPr="000B0E31">
        <w:rPr>
          <w:rFonts w:ascii="Times New Roman" w:hAnsi="Times New Roman" w:cs="Times New Roman"/>
          <w:sz w:val="24"/>
          <w:szCs w:val="24"/>
        </w:rPr>
        <w:t xml:space="preserve"> является исполнительно-распорядительным органом местного самоуправления, в связи с чем функции по охране прав граждан и юридических лиц осуществляются, как правило, путем создания условий для реализации прав и законных интересов. Данное направление деятельности ведется путем издания регламентов оказания муниципальных услуг, устанавливающих прозрачные процедуры предоставления муниципальных услуг. 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372E4">
        <w:rPr>
          <w:rFonts w:ascii="Times New Roman" w:hAnsi="Times New Roman" w:cs="Times New Roman"/>
          <w:sz w:val="24"/>
          <w:szCs w:val="24"/>
        </w:rPr>
        <w:t>в</w:t>
      </w:r>
      <w:r w:rsidRPr="000B0E31">
        <w:rPr>
          <w:rFonts w:ascii="Times New Roman" w:hAnsi="Times New Roman" w:cs="Times New Roman"/>
          <w:sz w:val="24"/>
          <w:szCs w:val="24"/>
        </w:rPr>
        <w:t xml:space="preserve"> администрации города создана и функционирует комиссия по устранению административных барьеров при осуществлении предпринимательской деятельности </w:t>
      </w:r>
      <w:r w:rsidR="006621FD">
        <w:rPr>
          <w:rFonts w:ascii="Times New Roman" w:hAnsi="Times New Roman" w:cs="Times New Roman"/>
          <w:sz w:val="24"/>
          <w:szCs w:val="24"/>
        </w:rPr>
        <w:br/>
      </w:r>
      <w:r w:rsidRPr="000B0E3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Мегион, осуществляющая деятельность </w:t>
      </w:r>
      <w:r w:rsidR="006621FD">
        <w:rPr>
          <w:rFonts w:ascii="Times New Roman" w:hAnsi="Times New Roman" w:cs="Times New Roman"/>
          <w:sz w:val="24"/>
          <w:szCs w:val="24"/>
        </w:rPr>
        <w:br/>
      </w:r>
      <w:r w:rsidRPr="000B0E31">
        <w:rPr>
          <w:rFonts w:ascii="Times New Roman" w:hAnsi="Times New Roman" w:cs="Times New Roman"/>
          <w:sz w:val="24"/>
          <w:szCs w:val="24"/>
        </w:rPr>
        <w:t>по выработке и реализации мер, направленных на снижение уровня администрирования деятельности субъектов малого и среднего предпринимательства.</w:t>
      </w:r>
    </w:p>
    <w:p w:rsidR="00AE4129" w:rsidRPr="000B0E31" w:rsidRDefault="00AE4129" w:rsidP="006621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В 2018 году зарегистрировано 76 обращений граждан за консультацией либо содействием в защите их прав, что на 32,7% ниже показателя аналогичного периода предыдущего года (в 2017 году обратилось 113 граждан). Снижение показателя связано с правовой грамотностью населения по в</w:t>
      </w: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опросам защиты прав потребителей, возможностью получить консультации в сети «Интернет». </w:t>
      </w:r>
    </w:p>
    <w:p w:rsidR="00AE4129" w:rsidRPr="000B0E31" w:rsidRDefault="00AE4129" w:rsidP="006621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Наиболее часто поступали обращения по вопросам защиты прав потребителей </w:t>
      </w:r>
      <w:r w:rsidRPr="000B0E31">
        <w:rPr>
          <w:rFonts w:ascii="Times New Roman" w:hAnsi="Times New Roman" w:cs="Times New Roman"/>
          <w:bCs/>
          <w:sz w:val="24"/>
          <w:szCs w:val="24"/>
        </w:rPr>
        <w:t>в сфере розничной торговли</w:t>
      </w:r>
      <w:r w:rsidRPr="000B0E31">
        <w:rPr>
          <w:rFonts w:ascii="Times New Roman" w:hAnsi="Times New Roman" w:cs="Times New Roman"/>
          <w:sz w:val="24"/>
          <w:szCs w:val="24"/>
        </w:rPr>
        <w:t xml:space="preserve"> – 54, что составило 59,3% от всех обращений потребителей, соответственно 40,7% доля обращений в сфере возмездного оказания услуг, выполнения работ.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129" w:rsidRPr="000B0E31" w:rsidRDefault="00AE4129" w:rsidP="006621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В количественном выражении в отчетном периоде уменьшилось число обращений по розничной торговле – на 32,7% (с 113 до 76),</w:t>
      </w: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 по ремонту и техническому обслуживанию бытовой техники и радиоэлектронной аппаратуры – на 50,0% (с 12 до 6), 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>жилищно-коммунальным услугам – на 25% (с 4 до 3).</w:t>
      </w:r>
    </w:p>
    <w:p w:rsidR="00AE4129" w:rsidRPr="000B0E31" w:rsidRDefault="00AE4129" w:rsidP="006621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В 2018 году лидируют обращения </w:t>
      </w:r>
      <w:r w:rsidR="006621FD" w:rsidRPr="006621FD">
        <w:rPr>
          <w:rFonts w:ascii="Times New Roman" w:eastAsia="Times New Roman" w:hAnsi="Times New Roman" w:cs="Times New Roman"/>
          <w:sz w:val="24"/>
          <w:szCs w:val="24"/>
        </w:rPr>
        <w:t>по вопросам купли-продажи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 сотовы</w:t>
      </w:r>
      <w:r w:rsidR="006621F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6621F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068">
        <w:rPr>
          <w:rFonts w:ascii="Times New Roman" w:eastAsia="Times New Roman" w:hAnsi="Times New Roman" w:cs="Times New Roman"/>
          <w:sz w:val="24"/>
          <w:szCs w:val="24"/>
        </w:rPr>
        <w:lastRenderedPageBreak/>
        <w:t>(2</w:t>
      </w:r>
      <w:r w:rsidR="00403068" w:rsidRPr="00403068">
        <w:rPr>
          <w:rFonts w:ascii="Times New Roman" w:eastAsia="Times New Roman" w:hAnsi="Times New Roman" w:cs="Times New Roman"/>
          <w:sz w:val="24"/>
          <w:szCs w:val="24"/>
        </w:rPr>
        <w:t>9,4</w:t>
      </w:r>
      <w:r w:rsidRPr="00403068">
        <w:rPr>
          <w:rFonts w:ascii="Times New Roman" w:eastAsia="Times New Roman" w:hAnsi="Times New Roman" w:cs="Times New Roman"/>
          <w:sz w:val="24"/>
          <w:szCs w:val="24"/>
        </w:rPr>
        <w:t>%) от общего количе</w:t>
      </w:r>
      <w:r w:rsidR="00403068" w:rsidRPr="00403068">
        <w:rPr>
          <w:rFonts w:ascii="Times New Roman" w:eastAsia="Times New Roman" w:hAnsi="Times New Roman" w:cs="Times New Roman"/>
          <w:sz w:val="24"/>
          <w:szCs w:val="24"/>
        </w:rPr>
        <w:t>ства по вопросам купли-продажи.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 города Мегиона организована деятельность Комиссии по делам несовершеннолетних, которая осуществляет п</w:t>
      </w:r>
      <w:r w:rsidRPr="000B0E31">
        <w:rPr>
          <w:rFonts w:ascii="Times New Roman" w:hAnsi="Times New Roman" w:cs="Times New Roman"/>
          <w:sz w:val="24"/>
          <w:szCs w:val="24"/>
        </w:rPr>
        <w:t xml:space="preserve">рофилактику безнадзорности и правонарушений несовершеннолетних. Такая профилактика носит системный и комплексный характер и осуществляется на принципах социального партнерства. Особое внимание уделяется вопросам </w:t>
      </w:r>
      <w:proofErr w:type="spellStart"/>
      <w:r w:rsidRPr="000B0E3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B0E31">
        <w:rPr>
          <w:rFonts w:ascii="Times New Roman" w:hAnsi="Times New Roman" w:cs="Times New Roman"/>
          <w:sz w:val="24"/>
          <w:szCs w:val="24"/>
        </w:rPr>
        <w:t>-профилактического характера, реализации прав несовершеннолетних, прав детей сирот и детей, оставшихся без попечения родителей. В 2018 году на заседаниях территориальной комиссии по делам несовершеннолетних и защите их прав в городе Мегионе было рассмотрено 738 (2017 год – 631) дел об административных правонарушениях, из них: в отношении родителей (законных представителей) и иных взрослых лиц – 678 (2017 год – 548) дел, в отношении несовершеннолетних – 60 (2017 – 83) дел. В межведомственном реестре учета несовершеннолетних, находящихся в социально опасном положении, состоит – 51 несовершеннолетний, в реестре учета семей, находящихся в социально опасном положении, состоит – 58 семей (2017 год – 65), в них проживает 115 детей (2017 год – 125).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В отчетном периоде в рамках проведения межведомственной индивидуальной профилактической работы были организованы реабилитационные мероприятия с 51 несовершеннолетним, к которым привлекались все учреждения системы профилактики безнадзорности и правонарушений несовершеннолетних города Мегиона. В целях обеспечения безопасности детей, защиты их прав и законных интересов, предупреждения преступлений и правонарушений несовершеннолетних в летний период, обеспечения общественного порядка при проведении досуговых мероприятий с участием детей и подростков, организации трудоустройства, оздоровления и занятости несовершеннолетних, в период с июня по октябрь 2018 года на территории г. Мегиона проводилась ежегодная межведомственная оперативно-профилактическая операция «Подросток».</w:t>
      </w:r>
    </w:p>
    <w:p w:rsidR="00AE4129" w:rsidRPr="000B0E31" w:rsidRDefault="00AE4129" w:rsidP="006621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организации досуга, трудоустройства, оздоровления и проведения индивидуальной профилактической работы ведется взаимодействие с учреждениями культуры и спорта, казенным учреждением Ханты-Мансийского автономного округа </w:t>
      </w:r>
      <w:r w:rsidR="006621F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0B0E31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Югры</w:t>
      </w:r>
      <w:r w:rsidR="006621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0E31">
        <w:rPr>
          <w:rFonts w:ascii="Times New Roman" w:eastAsia="Times New Roman" w:hAnsi="Times New Roman" w:cs="Times New Roman"/>
          <w:bCs/>
          <w:sz w:val="24"/>
          <w:szCs w:val="24"/>
        </w:rPr>
        <w:t>«Мегионский центр занятости населения», муниципальным молодежным автономным учреждением «Старт».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E31">
        <w:rPr>
          <w:rFonts w:ascii="Times New Roman" w:hAnsi="Times New Roman" w:cs="Times New Roman"/>
          <w:sz w:val="24"/>
          <w:szCs w:val="24"/>
        </w:rPr>
        <w:t xml:space="preserve">Общее количество трудоустроенных граждан в возрасте от 14 до 18 лет за 2018 год составило 1 456 человек (2017 год – 1 943), из них находящихся в социально опасном положении – 46 (2017 год – 57). </w:t>
      </w:r>
    </w:p>
    <w:p w:rsidR="00AE4129" w:rsidRPr="000B0E31" w:rsidRDefault="00AE4129" w:rsidP="006621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В мае в поселке городского типа Высокий и городе были проведены общегородские родительские собрания, куда приглашались родители несовершеннолетних, находящихся в социально опасном положении, несовершеннолетних состоящих на профилактических учетах в отделе по делам несовершеннолетних отдела уполномоченных участковых полиции и по делам несовершеннолетних ОМВД России по городу Мегиону. Всем родителям были розданы буклеты с информацией по организации летнего отдыха для детей.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Также администрация города организует деятельность административной комиссии. За отчетный период 201</w:t>
      </w:r>
      <w:r w:rsidRPr="000B0E31">
        <w:rPr>
          <w:rFonts w:ascii="Times New Roman" w:eastAsia="Times New Roman" w:hAnsi="Times New Roman"/>
          <w:sz w:val="24"/>
          <w:szCs w:val="24"/>
        </w:rPr>
        <w:t>8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 года в административную комиссию</w:t>
      </w:r>
      <w:r w:rsidRPr="000B0E31">
        <w:rPr>
          <w:rFonts w:ascii="Times New Roman" w:eastAsia="Times New Roman" w:hAnsi="Times New Roman"/>
          <w:sz w:val="24"/>
          <w:szCs w:val="24"/>
        </w:rPr>
        <w:t xml:space="preserve"> поступило – 507 протоколов 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об административных правонарушениях, составленных должностными лицами администрации города, уполномоченными составлять протоколы об административных правонарушениях. </w:t>
      </w:r>
      <w:r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>По сравнению с аналогичным периодом 201</w:t>
      </w:r>
      <w:r w:rsidRPr="000B0E31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0B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количество протоколов </w:t>
      </w:r>
      <w:r w:rsidRPr="000B0E31">
        <w:rPr>
          <w:rFonts w:ascii="Times New Roman" w:hAnsi="Times New Roman"/>
          <w:sz w:val="24"/>
          <w:szCs w:val="24"/>
          <w:shd w:val="clear" w:color="auto" w:fill="FFFFFF"/>
        </w:rPr>
        <w:t>увеличилось в 2 раза (2017 год - 253 протокола).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Всего рассмотрено – </w:t>
      </w:r>
      <w:r w:rsidRPr="000B0E31">
        <w:rPr>
          <w:rFonts w:ascii="Times New Roman" w:hAnsi="Times New Roman"/>
          <w:sz w:val="24"/>
          <w:szCs w:val="24"/>
        </w:rPr>
        <w:t>473</w:t>
      </w:r>
      <w:r w:rsidRPr="000B0E31">
        <w:rPr>
          <w:rFonts w:ascii="Times New Roman" w:hAnsi="Times New Roman" w:cs="Times New Roman"/>
          <w:sz w:val="24"/>
          <w:szCs w:val="24"/>
        </w:rPr>
        <w:t xml:space="preserve"> протокола. Вынесены постановления о прекр</w:t>
      </w:r>
      <w:r w:rsidRPr="000B0E31">
        <w:rPr>
          <w:rFonts w:ascii="Times New Roman" w:hAnsi="Times New Roman"/>
          <w:sz w:val="24"/>
          <w:szCs w:val="24"/>
        </w:rPr>
        <w:t>ащении производства по делу по 30</w:t>
      </w:r>
      <w:r w:rsidRPr="000B0E31">
        <w:rPr>
          <w:rFonts w:ascii="Times New Roman" w:hAnsi="Times New Roman" w:cs="Times New Roman"/>
          <w:sz w:val="24"/>
          <w:szCs w:val="24"/>
        </w:rPr>
        <w:t xml:space="preserve"> протоколам (отсутствие состава, события административного правонарушения, в связи с объявлением устного замечания); по </w:t>
      </w:r>
      <w:r w:rsidRPr="000B0E31">
        <w:rPr>
          <w:rFonts w:ascii="Times New Roman" w:hAnsi="Times New Roman"/>
          <w:sz w:val="24"/>
          <w:szCs w:val="24"/>
        </w:rPr>
        <w:t>77</w:t>
      </w:r>
      <w:r w:rsidRPr="000B0E31">
        <w:rPr>
          <w:rFonts w:ascii="Times New Roman" w:hAnsi="Times New Roman" w:cs="Times New Roman"/>
          <w:sz w:val="24"/>
          <w:szCs w:val="24"/>
        </w:rPr>
        <w:t xml:space="preserve"> протоколам назначено наказание в виде предупреждения; вынесены постановления о наложении административного штрафа по </w:t>
      </w:r>
      <w:r w:rsidRPr="000B0E31">
        <w:rPr>
          <w:rFonts w:ascii="Times New Roman" w:hAnsi="Times New Roman"/>
          <w:sz w:val="24"/>
          <w:szCs w:val="24"/>
        </w:rPr>
        <w:t>366</w:t>
      </w:r>
      <w:r w:rsidRPr="000B0E31">
        <w:rPr>
          <w:rFonts w:ascii="Times New Roman" w:hAnsi="Times New Roman" w:cs="Times New Roman"/>
          <w:sz w:val="24"/>
          <w:szCs w:val="24"/>
        </w:rPr>
        <w:t xml:space="preserve"> протоколам на сумму </w:t>
      </w:r>
      <w:r w:rsidRPr="000B0E31">
        <w:rPr>
          <w:rFonts w:ascii="Times New Roman" w:hAnsi="Times New Roman"/>
          <w:sz w:val="24"/>
          <w:szCs w:val="24"/>
        </w:rPr>
        <w:t>704,3</w:t>
      </w:r>
      <w:r w:rsidRPr="000B0E31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/>
          <w:sz w:val="24"/>
          <w:szCs w:val="24"/>
        </w:rPr>
        <w:t>17</w:t>
      </w:r>
      <w:r w:rsidRPr="000B0E31">
        <w:rPr>
          <w:rFonts w:ascii="Times New Roman" w:hAnsi="Times New Roman" w:cs="Times New Roman"/>
          <w:sz w:val="24"/>
          <w:szCs w:val="24"/>
        </w:rPr>
        <w:t xml:space="preserve"> протоколов возвращены должностным лицам по причине неполноты представленных материалов, которые не могут быть в</w:t>
      </w:r>
      <w:r w:rsidRPr="000B0E31">
        <w:rPr>
          <w:rFonts w:ascii="Times New Roman" w:hAnsi="Times New Roman"/>
          <w:sz w:val="24"/>
          <w:szCs w:val="24"/>
        </w:rPr>
        <w:t>осполнены при рассмотрении дела</w:t>
      </w:r>
      <w:r w:rsidRPr="000B0E31">
        <w:rPr>
          <w:rFonts w:ascii="Times New Roman" w:hAnsi="Times New Roman" w:cs="Times New Roman"/>
          <w:sz w:val="24"/>
          <w:szCs w:val="24"/>
        </w:rPr>
        <w:t>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lastRenderedPageBreak/>
        <w:t>Административной комиссией при рассмотрении дел об администр</w:t>
      </w:r>
      <w:r w:rsidRPr="000B0E31">
        <w:rPr>
          <w:rFonts w:ascii="Times New Roman" w:hAnsi="Times New Roman"/>
          <w:sz w:val="24"/>
          <w:szCs w:val="24"/>
        </w:rPr>
        <w:t>ативных правонарушениях, внесено</w:t>
      </w:r>
      <w:r w:rsidRPr="000B0E31">
        <w:rPr>
          <w:rFonts w:ascii="Times New Roman" w:hAnsi="Times New Roman" w:cs="Times New Roman"/>
          <w:sz w:val="24"/>
          <w:szCs w:val="24"/>
        </w:rPr>
        <w:t xml:space="preserve"> в организации города Мегиона </w:t>
      </w:r>
      <w:r w:rsidRPr="000B0E31">
        <w:rPr>
          <w:rFonts w:ascii="Times New Roman" w:hAnsi="Times New Roman"/>
          <w:sz w:val="24"/>
          <w:szCs w:val="24"/>
        </w:rPr>
        <w:t>1 представление</w:t>
      </w:r>
      <w:r w:rsidRPr="000B0E31">
        <w:rPr>
          <w:rFonts w:ascii="Times New Roman" w:hAnsi="Times New Roman" w:cs="Times New Roman"/>
          <w:sz w:val="24"/>
          <w:szCs w:val="24"/>
        </w:rPr>
        <w:t xml:space="preserve"> об устранении причин и условий, способствовавших совершению административных правонарушений.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регулярно осуществляется информирование населения о работе административной комиссии. На официальной сайте администрации города Мегиона опубликованы: Закон Ханты-Мансийского автономного округа – Югры от 02.03.2009 №5-оз «Об административных комиссиях в Ханты-Мансийском автономном округе </w:t>
      </w:r>
      <w:r w:rsidR="006621FD">
        <w:rPr>
          <w:rFonts w:ascii="Times New Roman" w:hAnsi="Times New Roman" w:cs="Times New Roman"/>
          <w:sz w:val="24"/>
          <w:szCs w:val="24"/>
        </w:rPr>
        <w:t>–</w:t>
      </w:r>
      <w:r w:rsidRPr="000B0E31">
        <w:rPr>
          <w:rFonts w:ascii="Times New Roman" w:hAnsi="Times New Roman" w:cs="Times New Roman"/>
          <w:sz w:val="24"/>
          <w:szCs w:val="24"/>
        </w:rPr>
        <w:t xml:space="preserve"> Югре», Закон Ханты-Мансийского автономного округа </w:t>
      </w:r>
      <w:r w:rsidR="006621FD">
        <w:rPr>
          <w:rFonts w:ascii="Times New Roman" w:hAnsi="Times New Roman" w:cs="Times New Roman"/>
          <w:sz w:val="24"/>
          <w:szCs w:val="24"/>
        </w:rPr>
        <w:t>–</w:t>
      </w:r>
      <w:r w:rsidRPr="000B0E31">
        <w:rPr>
          <w:rFonts w:ascii="Times New Roman" w:hAnsi="Times New Roman" w:cs="Times New Roman"/>
          <w:sz w:val="24"/>
          <w:szCs w:val="24"/>
        </w:rPr>
        <w:t xml:space="preserve"> Югры</w:t>
      </w:r>
      <w:r w:rsidR="006621FD">
        <w:rPr>
          <w:rFonts w:ascii="Times New Roman" w:hAnsi="Times New Roman" w:cs="Times New Roman"/>
          <w:sz w:val="24"/>
          <w:szCs w:val="24"/>
        </w:rPr>
        <w:t xml:space="preserve"> </w:t>
      </w:r>
      <w:r w:rsidRPr="000B0E31">
        <w:rPr>
          <w:rFonts w:ascii="Times New Roman" w:hAnsi="Times New Roman" w:cs="Times New Roman"/>
          <w:sz w:val="24"/>
          <w:szCs w:val="24"/>
        </w:rPr>
        <w:t>от 11.06.2010 №102-оз «Об административных правонарушениях», постановление главы города от 08.04.2009 №327 «О создании административной комиссии», постановление администрации города от 03.03.2016 №438 «Об утверждении Положения об административной комиссии города Мегиона», постановление администрации города от 03.03.2017 №1017 «Об утверждении персонального состав административной комиссии города Мегиона», постановление администрации города Мегиона от 15.06.2017 №1117 «Об утверждении перечня должностных лиц органа местного самоуправления города Мегиона,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№102-оз</w:t>
      </w:r>
      <w:r w:rsidRPr="000B0E31">
        <w:rPr>
          <w:rFonts w:ascii="Times New Roman" w:hAnsi="Times New Roman"/>
          <w:sz w:val="24"/>
          <w:szCs w:val="24"/>
        </w:rPr>
        <w:t xml:space="preserve"> </w:t>
      </w:r>
      <w:r w:rsidRPr="000B0E31">
        <w:rPr>
          <w:rFonts w:ascii="Times New Roman" w:hAnsi="Times New Roman" w:cs="Times New Roman"/>
          <w:sz w:val="24"/>
          <w:szCs w:val="24"/>
        </w:rPr>
        <w:t>«Об административных правонарушениях», Правила благоустройства территории городского округа город Мегион, утв</w:t>
      </w:r>
      <w:r w:rsidRPr="000B0E31">
        <w:rPr>
          <w:rFonts w:ascii="Times New Roman" w:hAnsi="Times New Roman"/>
          <w:sz w:val="24"/>
          <w:szCs w:val="24"/>
        </w:rPr>
        <w:t>ержденные постановлением решение Думы</w:t>
      </w:r>
      <w:r w:rsidRPr="000B0E31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0B0E31">
        <w:rPr>
          <w:rFonts w:ascii="Times New Roman" w:hAnsi="Times New Roman"/>
          <w:sz w:val="24"/>
          <w:szCs w:val="24"/>
        </w:rPr>
        <w:t xml:space="preserve"> Мегиона</w:t>
      </w:r>
      <w:r w:rsidRPr="000B0E31">
        <w:rPr>
          <w:rFonts w:ascii="Times New Roman" w:hAnsi="Times New Roman" w:cs="Times New Roman"/>
          <w:sz w:val="24"/>
          <w:szCs w:val="24"/>
        </w:rPr>
        <w:t xml:space="preserve"> от 22.0</w:t>
      </w:r>
      <w:r w:rsidRPr="000B0E31">
        <w:rPr>
          <w:rFonts w:ascii="Times New Roman" w:hAnsi="Times New Roman"/>
          <w:sz w:val="24"/>
          <w:szCs w:val="24"/>
        </w:rPr>
        <w:t>6</w:t>
      </w:r>
      <w:r w:rsidRPr="000B0E31">
        <w:rPr>
          <w:rFonts w:ascii="Times New Roman" w:hAnsi="Times New Roman" w:cs="Times New Roman"/>
          <w:sz w:val="24"/>
          <w:szCs w:val="24"/>
        </w:rPr>
        <w:t>.201</w:t>
      </w:r>
      <w:r w:rsidRPr="000B0E31">
        <w:rPr>
          <w:rFonts w:ascii="Times New Roman" w:hAnsi="Times New Roman"/>
          <w:sz w:val="24"/>
          <w:szCs w:val="24"/>
        </w:rPr>
        <w:t>8</w:t>
      </w:r>
      <w:r w:rsidRPr="000B0E31">
        <w:rPr>
          <w:rFonts w:ascii="Times New Roman" w:hAnsi="Times New Roman" w:cs="Times New Roman"/>
          <w:sz w:val="24"/>
          <w:szCs w:val="24"/>
        </w:rPr>
        <w:t xml:space="preserve"> №</w:t>
      </w:r>
      <w:r w:rsidRPr="000B0E31">
        <w:rPr>
          <w:rFonts w:ascii="Times New Roman" w:hAnsi="Times New Roman"/>
          <w:sz w:val="24"/>
          <w:szCs w:val="24"/>
        </w:rPr>
        <w:t>278</w:t>
      </w:r>
      <w:r w:rsidRPr="000B0E31">
        <w:rPr>
          <w:rFonts w:ascii="Times New Roman" w:hAnsi="Times New Roman" w:cs="Times New Roman"/>
          <w:sz w:val="24"/>
          <w:szCs w:val="24"/>
        </w:rPr>
        <w:t>, итоги деятельности комиссии, сведения о проведенных заседаниях комиссии.</w:t>
      </w:r>
    </w:p>
    <w:p w:rsidR="00AE4129" w:rsidRPr="000B0E31" w:rsidRDefault="00AE4129" w:rsidP="0066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Органами администрации города осуществляется регулярный контроль </w:t>
      </w:r>
      <w:r w:rsidR="006621FD">
        <w:rPr>
          <w:rFonts w:ascii="Times New Roman" w:eastAsia="Times New Roman" w:hAnsi="Times New Roman" w:cs="Times New Roman"/>
          <w:sz w:val="24"/>
          <w:szCs w:val="24"/>
        </w:rPr>
        <w:br/>
      </w:r>
      <w:r w:rsidRPr="000B0E31">
        <w:rPr>
          <w:rFonts w:ascii="Times New Roman" w:eastAsia="Times New Roman" w:hAnsi="Times New Roman" w:cs="Times New Roman"/>
          <w:sz w:val="24"/>
          <w:szCs w:val="24"/>
        </w:rPr>
        <w:t>за соблюдением прав работников, а также увеличение уровня заработной платы работников бюджетной сферы в установленные законодательством сроки.</w:t>
      </w:r>
    </w:p>
    <w:p w:rsidR="00AE4129" w:rsidRPr="000B0E31" w:rsidRDefault="00AE4129" w:rsidP="0066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В муниципальных учреждениях городского округа город Мегион не допускается выплата заработной платы ниже установленного на территории автономного округа минимального размера заработной платы.</w:t>
      </w:r>
    </w:p>
    <w:p w:rsidR="00AE4129" w:rsidRPr="000B0E31" w:rsidRDefault="00AE4129" w:rsidP="0066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Низкооплачиваемым категориям работников муниципальных учреждений</w:t>
      </w:r>
      <w:r w:rsidR="00662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1FD">
        <w:rPr>
          <w:rFonts w:ascii="Times New Roman" w:eastAsia="Times New Roman" w:hAnsi="Times New Roman" w:cs="Times New Roman"/>
          <w:sz w:val="24"/>
          <w:szCs w:val="24"/>
        </w:rPr>
        <w:br/>
      </w:r>
      <w:r w:rsidRPr="000B0E31">
        <w:rPr>
          <w:rFonts w:ascii="Times New Roman" w:eastAsia="Times New Roman" w:hAnsi="Times New Roman" w:cs="Times New Roman"/>
          <w:sz w:val="24"/>
          <w:szCs w:val="24"/>
        </w:rPr>
        <w:t>на основании распоряжения главы города производится доплата до установленного минимума. Так же не допускается нарушение сроков выплат заработной платы.</w:t>
      </w:r>
    </w:p>
    <w:p w:rsidR="00AE4129" w:rsidRPr="000B0E31" w:rsidRDefault="00AE4129" w:rsidP="0066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Ханты-Мансийскому автономному округу </w:t>
      </w:r>
      <w:r w:rsidR="006621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 Югре</w:t>
      </w:r>
      <w:r w:rsidR="00662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>официально зарегистрированной просроченной задолженности по заработной плате по состоянию на 01.01.2019 крупные и средние предприятия городского округа не имеют.</w:t>
      </w:r>
    </w:p>
    <w:p w:rsidR="00AE4129" w:rsidRPr="000B0E31" w:rsidRDefault="00AE4129" w:rsidP="00662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Уровень номинальной начисленной среднемесячной заработной платы работников среднесписочного состава крупных и средних предприятий (по данным отдела </w:t>
      </w:r>
      <w:proofErr w:type="spellStart"/>
      <w:r w:rsidRPr="000B0E31">
        <w:rPr>
          <w:rFonts w:ascii="Times New Roman" w:hAnsi="Times New Roman" w:cs="Times New Roman"/>
          <w:sz w:val="24"/>
          <w:szCs w:val="24"/>
        </w:rPr>
        <w:t>Госстатистики</w:t>
      </w:r>
      <w:proofErr w:type="spellEnd"/>
      <w:r w:rsidRPr="000B0E31">
        <w:rPr>
          <w:rFonts w:ascii="Times New Roman" w:hAnsi="Times New Roman" w:cs="Times New Roman"/>
          <w:sz w:val="24"/>
          <w:szCs w:val="24"/>
        </w:rPr>
        <w:t>) за 2018 год составил 65 506,7 рублей на одного работника в месяц, увеличившись по отношению к 2017 года на 9,2%.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Существенный вклад</w:t>
      </w:r>
      <w:r w:rsidRPr="000B0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E31">
        <w:rPr>
          <w:rFonts w:ascii="Times New Roman" w:hAnsi="Times New Roman" w:cs="Times New Roman"/>
          <w:sz w:val="24"/>
          <w:szCs w:val="24"/>
        </w:rPr>
        <w:t xml:space="preserve">в защиту прав граждан и юридических лиц вносит деятельность органов администрации города в сфере обеспечения безопасности населения и профилактики правонарушений, осуществляемая во взаимодействии с правоохранительными органами и другими субъектами профилактики правонарушений. </w:t>
      </w:r>
    </w:p>
    <w:p w:rsidR="00AE4129" w:rsidRPr="000B0E31" w:rsidRDefault="00AE4129" w:rsidP="0066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Реализация основных направлений профилактики правонарушений осуществляется посредством выявления, оценки и прогнозирования криминогенных факторов социального характера, разработки и реализации муниципальных программ в сфере профилактики правонарушений, проведения мониторинга,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розни, совершенствования механизмов эффективного взаимодействия субъектов профилактики правонарушений.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администрации города Мегиона является обеспечение безопасности населения при проведении массовых спортивных, </w:t>
      </w:r>
      <w:r w:rsidRPr="000B0E31">
        <w:rPr>
          <w:rFonts w:ascii="Times New Roman" w:hAnsi="Times New Roman" w:cs="Times New Roman"/>
          <w:sz w:val="24"/>
          <w:szCs w:val="24"/>
        </w:rPr>
        <w:lastRenderedPageBreak/>
        <w:t xml:space="preserve">культурных и зрелищных мероприятий, антитеррористической защищенности мест массового пребывания людей, информационно-пропагандистское противодействие распространению идеологии терроризма, противодействие экстремистской деятельности </w:t>
      </w:r>
      <w:r w:rsidR="006621FD">
        <w:rPr>
          <w:rFonts w:ascii="Times New Roman" w:hAnsi="Times New Roman" w:cs="Times New Roman"/>
          <w:sz w:val="24"/>
          <w:szCs w:val="24"/>
        </w:rPr>
        <w:br/>
      </w:r>
      <w:r w:rsidRPr="000B0E31">
        <w:rPr>
          <w:rFonts w:ascii="Times New Roman" w:hAnsi="Times New Roman" w:cs="Times New Roman"/>
          <w:sz w:val="24"/>
          <w:szCs w:val="24"/>
        </w:rPr>
        <w:t>на территории городского округа.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Финансовое обеспечение деятельности по профилактике терроризма и экстремизма в 2018 году осуществлялось в рамках мероприятий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2014-2020 годы». Средства муниципальной программы направлены на увеличение доли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экстремизма, п</w:t>
      </w:r>
      <w:r w:rsidR="006621FD">
        <w:rPr>
          <w:rFonts w:ascii="Times New Roman" w:hAnsi="Times New Roman" w:cs="Times New Roman"/>
          <w:sz w:val="24"/>
          <w:szCs w:val="24"/>
        </w:rPr>
        <w:t>овышение уровня обеспеченности</w:t>
      </w:r>
      <w:r w:rsidRPr="000B0E31">
        <w:rPr>
          <w:rFonts w:ascii="Times New Roman" w:hAnsi="Times New Roman" w:cs="Times New Roman"/>
          <w:sz w:val="24"/>
          <w:szCs w:val="24"/>
        </w:rPr>
        <w:t xml:space="preserve"> объектов массового пребывания людей элементами инженерно-технической </w:t>
      </w:r>
      <w:proofErr w:type="spellStart"/>
      <w:r w:rsidRPr="000B0E31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0B0E31">
        <w:rPr>
          <w:rFonts w:ascii="Times New Roman" w:hAnsi="Times New Roman" w:cs="Times New Roman"/>
          <w:sz w:val="24"/>
          <w:szCs w:val="24"/>
        </w:rPr>
        <w:t>, сохранение межнационального и межконфессионального согласия.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Благодаря совместным усилиям органов власти и местного самоуправления, правоохранительных органов, общественности, национальных и религиозных организаций удалась сохранить на территории городского округа город Мегион межнациональный и межконфессиональный мир и согласие. Согласно социологического исследования, проведенного Департаментом общественных и внешних связей Ханты-Мансийского автономного округа – Югры в 2018 году состояние межнациональных и межконфессиональных отношений оценивается положительно.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Координация деятельности субъектов профилактики правонарушений осуществлялась в рамках комиссии по профилактике правонарушений в городском округе город Мегион, Антинаркотической комиссии администрации города Мегиона, а также взаимодействием органов администрации города и правоохранительных органов с Народной дружиной города Мегиона и хуторским казачьим обществом «Хутор Мегион» в сфере охраны общественного порядка.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по организации охраны общественного порядка осуществлялось в рамках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</w:t>
      </w:r>
      <w:r w:rsidR="006621FD">
        <w:rPr>
          <w:rFonts w:ascii="Times New Roman" w:hAnsi="Times New Roman" w:cs="Times New Roman"/>
          <w:sz w:val="24"/>
          <w:szCs w:val="24"/>
        </w:rPr>
        <w:br/>
      </w:r>
      <w:r w:rsidRPr="000B0E31">
        <w:rPr>
          <w:rFonts w:ascii="Times New Roman" w:hAnsi="Times New Roman" w:cs="Times New Roman"/>
          <w:sz w:val="24"/>
          <w:szCs w:val="24"/>
        </w:rPr>
        <w:t>на 2014</w:t>
      </w:r>
      <w:r w:rsidR="006621FD">
        <w:rPr>
          <w:rFonts w:ascii="Times New Roman" w:hAnsi="Times New Roman" w:cs="Times New Roman"/>
          <w:sz w:val="24"/>
          <w:szCs w:val="24"/>
        </w:rPr>
        <w:t>-</w:t>
      </w:r>
      <w:r w:rsidRPr="000B0E31">
        <w:rPr>
          <w:rFonts w:ascii="Times New Roman" w:hAnsi="Times New Roman" w:cs="Times New Roman"/>
          <w:sz w:val="24"/>
          <w:szCs w:val="24"/>
        </w:rPr>
        <w:t xml:space="preserve">2020 годы». Средства муниципальной программы направлены на создание условий для деятельности народных дружин, обеспечение функционирования аппаратно-программного комплекса «Безопасный город», на развитие профилактической антинаркотической деятельности. 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 увеличился охват учащихся и молодежи, работающего населения, участвующего в мероприятиях антинаркотической направленности, оказано содействие развитию волонтерского движения, проведены 2 масштабных городских акции, конкурсы, направленные на пропаганду здорового образа жизни, вовлечение несовершеннолетних и подростков в занятие спортом, занятие досуга подростков склонных к совершению преступлений и правонарушений. Обеспечена методическим сопровождением учебно-профилактическая программа «Линия жизни», изготовлены информационно-пропагандистские материалы, направленные на поддержку альтернативных моделей досуга. Благодаря повышению информированности населения по вопросам противодействия злоупотреблению наркотическими средствами, организации пропаганды здорового образа жизни и формирование негативного отношения к наркотикам, увеличилось количество участников мероприятий.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Согласно статистическим данным происходит снижение заболеваемости наркоманией, общей распространенности наркомании, снижение спроса на наркотики, уменьшился удельный вес преступлений в сфере незаконного оборота наркотических средств.</w:t>
      </w:r>
    </w:p>
    <w:p w:rsidR="00AE4129" w:rsidRPr="000B0E31" w:rsidRDefault="00AE4129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lastRenderedPageBreak/>
        <w:t>Принимаемые меры позволили в 2018 году сохранить контроль за оперативной обстановкой в городе, снизить уровень преступности на 6%, имущественные преступления сократить на 12,8%, преступления в общественных местах на 23,7</w:t>
      </w:r>
      <w:r w:rsidRPr="000B0E31">
        <w:rPr>
          <w:rFonts w:ascii="Times New Roman" w:hAnsi="Times New Roman" w:cs="Times New Roman"/>
          <w:spacing w:val="-2"/>
          <w:sz w:val="24"/>
          <w:szCs w:val="24"/>
        </w:rPr>
        <w:t xml:space="preserve">% </w:t>
      </w:r>
      <w:r w:rsidRPr="000B0E31">
        <w:rPr>
          <w:rFonts w:ascii="Times New Roman" w:hAnsi="Times New Roman" w:cs="Times New Roman"/>
          <w:sz w:val="24"/>
          <w:szCs w:val="24"/>
        </w:rPr>
        <w:t>и на улицах города на 16,6%.</w:t>
      </w:r>
    </w:p>
    <w:p w:rsidR="00A47B16" w:rsidRPr="000B0E31" w:rsidRDefault="00A47B16" w:rsidP="0066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5BE" w:rsidRPr="000B0E31" w:rsidRDefault="00AC55BE" w:rsidP="006621FD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3.3.</w:t>
      </w:r>
      <w:r w:rsidR="00662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E31">
        <w:rPr>
          <w:rFonts w:ascii="Times New Roman" w:hAnsi="Times New Roman" w:cs="Times New Roman"/>
          <w:b/>
          <w:sz w:val="24"/>
          <w:szCs w:val="24"/>
        </w:rPr>
        <w:t>Состояние платежной дисциплины и инвестиционной политики в жилищно-коммунальном комплексе</w:t>
      </w:r>
    </w:p>
    <w:p w:rsidR="009A6F46" w:rsidRPr="000B0E31" w:rsidRDefault="009A6F46" w:rsidP="009A6F46">
      <w:pPr>
        <w:pStyle w:val="a5"/>
        <w:keepNext/>
        <w:widowControl w:val="0"/>
        <w:shd w:val="clear" w:color="auto" w:fill="FFFFFF"/>
        <w:spacing w:before="0" w:beforeAutospacing="0" w:after="0" w:afterAutospacing="0"/>
        <w:ind w:right="-1" w:firstLine="709"/>
        <w:jc w:val="both"/>
      </w:pPr>
      <w:r w:rsidRPr="000B0E31">
        <w:t>В настоящее время одной из проблем жилищно-коммунального хозяйства является рост дебиторской задолженности организаций жилищно-коммунального комплекса, которая препятствует развитию данного комплекса. Задолженность за жилищно-коммунальные услуги ставит предприятия и организации ЖКХ в сложное финансовое положение.</w:t>
      </w:r>
    </w:p>
    <w:p w:rsidR="009A6F46" w:rsidRPr="003D3759" w:rsidRDefault="009A6F46" w:rsidP="009A6F46">
      <w:pPr>
        <w:pStyle w:val="a7"/>
        <w:keepNext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начислено населению муниципального образования городской округ город Мегион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жилищно-коммунальные услуги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1 086,5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оплачено на 01.01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1 024,1 млн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01.01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уровень собираемости платежей за оказанные жилищно-коммунальные услуги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94,3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При этом,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2017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данный показатель составлял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97,6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9A6F46" w:rsidRDefault="009A6F46" w:rsidP="009A6F46">
      <w:pPr>
        <w:pStyle w:val="a5"/>
        <w:keepNext/>
        <w:widowControl w:val="0"/>
        <w:shd w:val="clear" w:color="auto" w:fill="FFFFFF"/>
        <w:spacing w:before="0" w:beforeAutospacing="0" w:after="0" w:afterAutospacing="0"/>
        <w:ind w:right="-1" w:firstLine="709"/>
        <w:jc w:val="both"/>
      </w:pPr>
      <w:r w:rsidRPr="000B0E31">
        <w:t>Просроченная сумма задолженности за жилищно-коммунальные услуги всех потребителей перед предприятиями жилищно-коммунального хозяйства, функционирующих на территории городского округа город Мегион в 2018 году составила 397</w:t>
      </w:r>
      <w:r>
        <w:t>,</w:t>
      </w:r>
      <w:r w:rsidRPr="000B0E31">
        <w:t>3</w:t>
      </w:r>
      <w:r>
        <w:t xml:space="preserve"> </w:t>
      </w:r>
      <w:proofErr w:type="gramStart"/>
      <w:r>
        <w:t>млн</w:t>
      </w:r>
      <w:proofErr w:type="gramEnd"/>
      <w:r w:rsidRPr="000B0E31">
        <w:t xml:space="preserve"> рублей. За 2017 год задолженность составляла 347</w:t>
      </w:r>
      <w:r>
        <w:t>,</w:t>
      </w:r>
      <w:r w:rsidRPr="000B0E31">
        <w:t>7</w:t>
      </w:r>
      <w:r>
        <w:t xml:space="preserve"> </w:t>
      </w:r>
      <w:proofErr w:type="gramStart"/>
      <w:r>
        <w:t>млн</w:t>
      </w:r>
      <w:proofErr w:type="gramEnd"/>
      <w:r w:rsidRPr="000B0E31">
        <w:t xml:space="preserve"> рублей.</w:t>
      </w:r>
      <w:r>
        <w:t xml:space="preserve"> 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долю в  сумме просроченной задолженности за жилищно-коммунальные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85,0%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задолженность по коммунальным услугам,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азываемым МУП «Тепловодоканал» -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ее снижения МУП «Тепловодоканал»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проводилась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работа</w:t>
      </w: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характеризующаяся следующими показателями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претензионных писем, направленных в адреса должников в 2018 году – 5 068 шт. на сумму 349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уведомлений с предупреждением о возможности приостановления и (или) ограничения предоставленных коммунальных услуг, направленных (врученных) в адрес должников – 5 158 шт. на сумму 327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исковых заявлений, направленных в суд – 1 655 шт. на сумму 114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заключенных соглашений на рассрочку по оплате задолженности 213 шт. на сумму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исполнительных документов, направленных в ССП – 1 184 шт. на сумму 114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сумма денежных средств, взысканных по судебным приказам и исполнительным листам, в 2018 году составляет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МУП «Тепловодоканал» заключен договор от 03.12.2018 с ООО «Долговой консалтинг – агентство сбора коммунальных платежей» с целью привлечения </w:t>
      </w:r>
      <w:proofErr w:type="spellStart"/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для своевременного сбора задолженности.</w:t>
      </w:r>
    </w:p>
    <w:p w:rsidR="009A6F46" w:rsidRPr="00740CF1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gramStart"/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обозначенного</w:t>
      </w:r>
      <w:proofErr w:type="gramEnd"/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управляющими</w:t>
      </w: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ТСЖ</w:t>
      </w: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проводится:</w:t>
      </w:r>
    </w:p>
    <w:p w:rsidR="009A6F46" w:rsidRPr="00740CF1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потребителей в платежных </w:t>
      </w:r>
      <w:proofErr w:type="gramStart"/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(квитанциях) о сумме задолженности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</w:t>
      </w: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 и обязанности своевременной оплаты, уведомление должника о сумме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разовавшейся задолженности, в том числе</w:t>
      </w: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телефону;</w:t>
      </w:r>
    </w:p>
    <w:p w:rsidR="009A6F46" w:rsidRPr="00740CF1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стендов, листков для информирования населения о необходимости своевременной оплаты, а также последствиях неуплаты;</w:t>
      </w:r>
    </w:p>
    <w:p w:rsidR="009A6F46" w:rsidRPr="00740CF1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пени при несвоевременной оплате оказанных услуг;</w:t>
      </w:r>
    </w:p>
    <w:p w:rsidR="009A6F46" w:rsidRPr="00740CF1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рейдов совместно со службой судебных приставов по адресам задолжников за коммунальные услуги и т.д.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администрации города проводятся встречи с жителями по вопросам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начисления и оплаты за ЖКУ, в СМИ и на официальном сайте администрации размещается консультативно-разъяснительная информация о необходимости своевременной и полной оплаты за ЖКУ.</w:t>
      </w:r>
    </w:p>
    <w:p w:rsidR="009A6F46" w:rsidRPr="000B0E31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РФ от 23.05.2006 №306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Правил установления и определения нормативов потребления коммунальных услуг»</w:t>
      </w:r>
      <w:r w:rsidRPr="000B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РФ от 06.05.2011 №354 </w:t>
      </w: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предоставлении коммунальных услуг собственникам и пользователям помещений в многоквартирных домах и жилых домов» </w:t>
      </w:r>
      <w:r w:rsidRPr="000B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работы по ограничению коммунальных услуг с помощью специального оборудования. Службой судебных приставов вводятся ограничения должникам на выезд за пределы Российской Федерации.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собираемости взносов на капитальный ремонт общего имущества многоквартирных домов, Югорским фондом капитального ремонта продолжается работа по взысканию задолженности за оплату капитального ремонта путем направления исковых заявлений в суд. </w:t>
      </w:r>
    </w:p>
    <w:p w:rsidR="009A6F46" w:rsidRPr="003D3759" w:rsidRDefault="009A6F46" w:rsidP="009A6F4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Югорский фонд капитального ремонта принял решение о предоставлении рассрочки должникам за капитальный ремонт. Такую рассрочку могут получить собственники, имеющие большой долг за капитальный ремонт и не имеющие возможности погасить его разовым платежом. Рассрочку можно получить в любой момент, обратившись в Югорский фонд капитального ремонта с письменным заявлением. Предварительно необходимо оплатить не менее 30% от суммы его задолженности по взносам на капитальный ремонт на дату обращения в Фонд и 100% пеней.</w:t>
      </w:r>
    </w:p>
    <w:p w:rsidR="009A6F46" w:rsidRPr="000B0E31" w:rsidRDefault="009A6F46" w:rsidP="009A6F46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добавить, что предложение о рассрочке действует до тех пор, пока Фонд не обратится в суд. После</w:t>
      </w:r>
      <w:r w:rsidRPr="000B0E31">
        <w:rPr>
          <w:rFonts w:ascii="Times New Roman" w:eastAsia="Calibri" w:hAnsi="Times New Roman" w:cs="Times New Roman"/>
          <w:sz w:val="24"/>
          <w:szCs w:val="24"/>
        </w:rPr>
        <w:t xml:space="preserve"> обращения Фонда в суд рассрочка будет невозможна и необходимо будет </w:t>
      </w:r>
      <w:proofErr w:type="gramStart"/>
      <w:r w:rsidRPr="000B0E31">
        <w:rPr>
          <w:rFonts w:ascii="Times New Roman" w:eastAsia="Calibri" w:hAnsi="Times New Roman" w:cs="Times New Roman"/>
          <w:sz w:val="24"/>
          <w:szCs w:val="24"/>
        </w:rPr>
        <w:t>оплачивать всю сумму целиком</w:t>
      </w:r>
      <w:proofErr w:type="gramEnd"/>
      <w:r w:rsidRPr="000B0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F46" w:rsidRPr="000B0E31" w:rsidRDefault="009A6F46" w:rsidP="009A6F46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Кроме того, на территории городского округа город Мегион собственники двух многоквартирных домов выбрали способ накопления взносов на капитальный ремонт общего имущества на специальных счетах многоквартирных домов.</w:t>
      </w:r>
    </w:p>
    <w:p w:rsidR="009A6F46" w:rsidRPr="000B0E31" w:rsidRDefault="009A6F46" w:rsidP="009A6F46">
      <w:pPr>
        <w:keepNext/>
        <w:widowControl w:val="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eastAsia="Times New Roman" w:hAnsi="Times New Roman" w:cs="Times New Roman"/>
          <w:sz w:val="24"/>
          <w:szCs w:val="24"/>
        </w:rPr>
        <w:t>С целью решения вопросов, связанных со снижением задолженности за жилищно-коммунальные услуги, выработки мер, направленных на сокращение образовавшейся задолженности, повышению эффективности сбора платежей на территории городского округа город Мегион, создана рабочая комиссия по снижению задолженности за оказанные жилищно-коммунальные услуги, утвержденная распоряжением администрации города от 30.09.2014 №273.</w:t>
      </w:r>
      <w:r w:rsidRPr="000B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46" w:rsidRPr="000B0E31" w:rsidRDefault="009A6F46" w:rsidP="009A6F46">
      <w:pPr>
        <w:keepNext/>
        <w:widowControl w:val="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Рабочей комиссии проводя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>тся 1 раз в месяц (</w:t>
      </w:r>
      <w:r w:rsidRPr="000B0E31">
        <w:rPr>
          <w:rFonts w:ascii="Times New Roman" w:hAnsi="Times New Roman" w:cs="Times New Roman"/>
          <w:sz w:val="24"/>
          <w:szCs w:val="24"/>
        </w:rPr>
        <w:t>в течение 2018 года 12 заседаний)</w:t>
      </w:r>
      <w:r>
        <w:rPr>
          <w:rFonts w:ascii="Times New Roman" w:eastAsia="Times New Roman" w:hAnsi="Times New Roman" w:cs="Times New Roman"/>
          <w:sz w:val="24"/>
          <w:szCs w:val="24"/>
        </w:rPr>
        <w:t>. На заседания Р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>абочей комиссии приглашаются руководители бюджетных и муниципальных учреждений городского округа город Мегион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740C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управляющих организаций</w:t>
      </w:r>
      <w:r w:rsidRPr="00740C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председатели ТСЖ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 xml:space="preserve"> по вопросу снижения задолженности за оказанные жилищно-коммунальные услуги гражданам и предприятиям-потребителям, в том числе оплаты по взносам за капитальный ремонт. </w:t>
      </w:r>
    </w:p>
    <w:p w:rsidR="009A6F46" w:rsidRPr="000B0E31" w:rsidRDefault="009A6F46" w:rsidP="009A6F4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В 2018 году начата работа по заключению концессионного соглашения </w:t>
      </w:r>
      <w:r w:rsidRPr="000B0E31">
        <w:rPr>
          <w:rFonts w:ascii="Times New Roman" w:eastAsia="BatangChe" w:hAnsi="Times New Roman" w:cs="Times New Roman"/>
          <w:sz w:val="24"/>
          <w:szCs w:val="24"/>
        </w:rPr>
        <w:t xml:space="preserve">в отношении объектов теплоснабжения, централизованных систем горячего водоснабжения, холодного водоснабжения и водоотведения, отдельных объектов таких систем, </w:t>
      </w:r>
      <w:r w:rsidRPr="000B0E31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образования. </w:t>
      </w:r>
      <w:proofErr w:type="gramStart"/>
      <w:r w:rsidRPr="000B0E31">
        <w:rPr>
          <w:rFonts w:ascii="Times New Roman" w:hAnsi="Times New Roman" w:cs="Times New Roman"/>
          <w:sz w:val="24"/>
          <w:szCs w:val="24"/>
        </w:rPr>
        <w:t>В рамках реализации соглашения будут выполнены строительство, реконструкция, модернизация, техническое перевооружение объектов теплоснабжения, водоснабжения и водоотведения и обеспечено: комплексное развитие сетей, источников тепло-, водоснабжения, а также систем водоочистки и очистки сточных вод – создание устойчивых организационных и финансовых механизмов для обеспечения эффективного функционирования организации теплоснабжения, водоснабжения и водоотведения – повышение надежности работы инженерно-технических сетей теплоснабжения, водоснабжения и водоотведения, улучшение качества оказываемых потребителям</w:t>
      </w:r>
      <w:proofErr w:type="gramEnd"/>
      <w:r w:rsidRPr="000B0E31">
        <w:rPr>
          <w:rFonts w:ascii="Times New Roman" w:hAnsi="Times New Roman" w:cs="Times New Roman"/>
          <w:sz w:val="24"/>
          <w:szCs w:val="24"/>
        </w:rPr>
        <w:t xml:space="preserve"> коммунальных услуг. Заключение концессионного соглашения позволит привлечь в коммунальную инфраструктуру городско</w:t>
      </w:r>
      <w:r>
        <w:rPr>
          <w:rFonts w:ascii="Times New Roman" w:hAnsi="Times New Roman" w:cs="Times New Roman"/>
          <w:sz w:val="24"/>
          <w:szCs w:val="24"/>
        </w:rPr>
        <w:t>го округа порядка 1,5 млрд. рублей</w:t>
      </w:r>
      <w:r w:rsidRPr="000B0E31">
        <w:rPr>
          <w:rFonts w:ascii="Times New Roman" w:hAnsi="Times New Roman" w:cs="Times New Roman"/>
          <w:sz w:val="24"/>
          <w:szCs w:val="24"/>
        </w:rPr>
        <w:t xml:space="preserve"> </w:t>
      </w:r>
      <w:r w:rsidRPr="000B0E31">
        <w:rPr>
          <w:rFonts w:ascii="Times New Roman" w:hAnsi="Times New Roman" w:cs="Times New Roman"/>
          <w:sz w:val="24"/>
          <w:szCs w:val="24"/>
        </w:rPr>
        <w:lastRenderedPageBreak/>
        <w:t>частных инвестиций, возврат которых будет осуществляться за счет доходов, поступающих от потребителей за коммунальные услуги.</w:t>
      </w:r>
    </w:p>
    <w:p w:rsidR="009A6F46" w:rsidRPr="000B0E31" w:rsidRDefault="009A6F46" w:rsidP="009A6F4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Разработана и утверждена «дорожная карта» по заключению концессионного соглашения по инициативе потенциального инвестора, согласованная с Департаментом жилищно-коммунального комплекса и энергетики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E31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F46" w:rsidRPr="000B0E31" w:rsidRDefault="009A6F46" w:rsidP="009A6F4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 xml:space="preserve">Определен перечень объектов теплоснабжения, централизованных систем горячего, холодного водоснабжения и водоотведения, находящихся в собственности муниципального образования, для передачи в концессию, который утвержден постановлением администрации города от 30.01.2018 №206. </w:t>
      </w:r>
      <w:r w:rsidRPr="000B0E31">
        <w:rPr>
          <w:rFonts w:ascii="Times New Roman" w:eastAsia="Times New Roman" w:hAnsi="Times New Roman" w:cs="Times New Roman"/>
          <w:sz w:val="24"/>
          <w:szCs w:val="24"/>
        </w:rPr>
        <w:t>Проведено техническое обследование объектов коммунального комплекса для передачи в концессию, составлены соответствующие акты.</w:t>
      </w:r>
    </w:p>
    <w:p w:rsidR="009A6F46" w:rsidRPr="000B0E31" w:rsidRDefault="009A6F46" w:rsidP="009A6F4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Проведена актуализация схемы водоснабжения городского округа, которая утверждена постановлением администрации города от 02.08.2018 №1602. Также, проведена работа по актуализации схемы теплоснабжения городского округа, которая утверждена постановлением администрации города от 20.09.2018 №1988.</w:t>
      </w:r>
    </w:p>
    <w:p w:rsidR="009A6F46" w:rsidRPr="000B0E31" w:rsidRDefault="009A6F46" w:rsidP="009A6F4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Потенциальным инвестором АО «Городские электрические сети» (г.Нижневартовск) в адрес администрации города в сентябре 2018 года направлено предложение о заключении концессионного соглашения в отношении объектов теплоснабжения, централизованных систем горячего водоснабжения, холодного водоснабжения и водоотведения, отдельных объектов таких систем, с приложением проекта концессионного соглашения.</w:t>
      </w:r>
    </w:p>
    <w:p w:rsidR="009A6F46" w:rsidRPr="000B0E31" w:rsidRDefault="009A6F46" w:rsidP="009A6F4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B0E31">
        <w:rPr>
          <w:rFonts w:ascii="Times New Roman" w:eastAsia="Calibri Light" w:hAnsi="Times New Roman" w:cs="Times New Roman"/>
          <w:sz w:val="24"/>
          <w:szCs w:val="24"/>
        </w:rPr>
        <w:t>Предельный индекс изменения размера вносимой гражданами платы за коммунальные услуги по городскому округу город Мегион на 2018 год не превысил установленного значения по автономному округу.</w:t>
      </w:r>
    </w:p>
    <w:p w:rsidR="009A6F46" w:rsidRPr="000B0E31" w:rsidRDefault="009A6F46" w:rsidP="009A6F4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B0E31">
        <w:rPr>
          <w:rFonts w:ascii="Times New Roman" w:eastAsia="Calibri Light" w:hAnsi="Times New Roman" w:cs="Times New Roman"/>
          <w:sz w:val="24"/>
          <w:szCs w:val="24"/>
        </w:rPr>
        <w:t xml:space="preserve">Фактическая стоимость коммунальных услуг в </w:t>
      </w:r>
      <w:proofErr w:type="gramStart"/>
      <w:r w:rsidRPr="000B0E31">
        <w:rPr>
          <w:rFonts w:ascii="Times New Roman" w:eastAsia="Calibri Light" w:hAnsi="Times New Roman" w:cs="Times New Roman"/>
          <w:sz w:val="24"/>
          <w:szCs w:val="24"/>
        </w:rPr>
        <w:t>расчете</w:t>
      </w:r>
      <w:proofErr w:type="gramEnd"/>
      <w:r w:rsidRPr="000B0E31">
        <w:rPr>
          <w:rFonts w:ascii="Times New Roman" w:eastAsia="Calibri Light" w:hAnsi="Times New Roman" w:cs="Times New Roman"/>
          <w:sz w:val="24"/>
          <w:szCs w:val="24"/>
        </w:rPr>
        <w:t xml:space="preserve"> на 1 человека в месяц по городскому округу в 2018 году составила 1 764,16 руб</w:t>
      </w:r>
      <w:r>
        <w:rPr>
          <w:rFonts w:ascii="Times New Roman" w:eastAsia="Calibri Light" w:hAnsi="Times New Roman" w:cs="Times New Roman"/>
          <w:sz w:val="24"/>
          <w:szCs w:val="24"/>
        </w:rPr>
        <w:t>лей</w:t>
      </w:r>
      <w:r w:rsidRPr="000B0E31">
        <w:rPr>
          <w:rFonts w:ascii="Times New Roman" w:eastAsia="Calibri Light" w:hAnsi="Times New Roman" w:cs="Times New Roman"/>
          <w:sz w:val="24"/>
          <w:szCs w:val="24"/>
        </w:rPr>
        <w:t>. Содержание двухкомнатной квартиры обходится семье из трех человек в капитальном жилом доме в размере 6 274,91 руб</w:t>
      </w:r>
      <w:r>
        <w:rPr>
          <w:rFonts w:ascii="Times New Roman" w:eastAsia="Calibri Light" w:hAnsi="Times New Roman" w:cs="Times New Roman"/>
          <w:sz w:val="24"/>
          <w:szCs w:val="24"/>
        </w:rPr>
        <w:t>лей</w:t>
      </w:r>
      <w:r w:rsidRPr="000B0E31"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AC55BE" w:rsidRPr="000B0E31" w:rsidRDefault="009A6F46" w:rsidP="009A6F46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b/>
        </w:rPr>
      </w:pPr>
      <w:r w:rsidRPr="000B0E31">
        <w:rPr>
          <w:rFonts w:eastAsia="Calibri Light"/>
        </w:rPr>
        <w:t>По величине стоимости содержания типовой двухкомнатной квартиры с тремя проживающими в сравнении с другими муниципальными образованиями автономного округа Мегион, по-прежнему, находится в конце рейтинговой таблицы.</w:t>
      </w:r>
    </w:p>
    <w:sectPr w:rsidR="00AC55BE" w:rsidRPr="000B0E31" w:rsidSect="00681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9C"/>
    <w:rsid w:val="000012BF"/>
    <w:rsid w:val="000758F7"/>
    <w:rsid w:val="00076080"/>
    <w:rsid w:val="000B0E31"/>
    <w:rsid w:val="00103B95"/>
    <w:rsid w:val="001C61C6"/>
    <w:rsid w:val="00267EAC"/>
    <w:rsid w:val="002A1C75"/>
    <w:rsid w:val="00320820"/>
    <w:rsid w:val="003602F9"/>
    <w:rsid w:val="003B10B3"/>
    <w:rsid w:val="003C08E2"/>
    <w:rsid w:val="00403068"/>
    <w:rsid w:val="0042342A"/>
    <w:rsid w:val="004D0ED0"/>
    <w:rsid w:val="004E086F"/>
    <w:rsid w:val="00534C17"/>
    <w:rsid w:val="005543C1"/>
    <w:rsid w:val="00563B91"/>
    <w:rsid w:val="005F539A"/>
    <w:rsid w:val="00622651"/>
    <w:rsid w:val="006429DA"/>
    <w:rsid w:val="006621FD"/>
    <w:rsid w:val="006666D1"/>
    <w:rsid w:val="0068122F"/>
    <w:rsid w:val="007678E5"/>
    <w:rsid w:val="007E0F79"/>
    <w:rsid w:val="007E5D3E"/>
    <w:rsid w:val="007E6CDE"/>
    <w:rsid w:val="00897986"/>
    <w:rsid w:val="008F066E"/>
    <w:rsid w:val="0096208F"/>
    <w:rsid w:val="009A6F46"/>
    <w:rsid w:val="009B4FAF"/>
    <w:rsid w:val="009E0038"/>
    <w:rsid w:val="00A10A5D"/>
    <w:rsid w:val="00A158D8"/>
    <w:rsid w:val="00A34797"/>
    <w:rsid w:val="00A47B16"/>
    <w:rsid w:val="00A76C62"/>
    <w:rsid w:val="00AC55BE"/>
    <w:rsid w:val="00AE4129"/>
    <w:rsid w:val="00B16801"/>
    <w:rsid w:val="00B20440"/>
    <w:rsid w:val="00BD0D9E"/>
    <w:rsid w:val="00CB13AE"/>
    <w:rsid w:val="00CE0543"/>
    <w:rsid w:val="00CE0B8A"/>
    <w:rsid w:val="00CF50AE"/>
    <w:rsid w:val="00D13131"/>
    <w:rsid w:val="00D257D6"/>
    <w:rsid w:val="00D55A75"/>
    <w:rsid w:val="00D65F16"/>
    <w:rsid w:val="00DA76B1"/>
    <w:rsid w:val="00E372E4"/>
    <w:rsid w:val="00E40526"/>
    <w:rsid w:val="00E50B13"/>
    <w:rsid w:val="00E54CA4"/>
    <w:rsid w:val="00EC5384"/>
    <w:rsid w:val="00ED2748"/>
    <w:rsid w:val="00EF0920"/>
    <w:rsid w:val="00F14A8A"/>
    <w:rsid w:val="00F73B9F"/>
    <w:rsid w:val="00F77EC8"/>
    <w:rsid w:val="00F93E9C"/>
    <w:rsid w:val="00FB1F9A"/>
    <w:rsid w:val="00FC1712"/>
    <w:rsid w:val="00FD687E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5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C5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 Знак"/>
    <w:basedOn w:val="a"/>
    <w:link w:val="a6"/>
    <w:uiPriority w:val="99"/>
    <w:unhideWhenUsed/>
    <w:qFormat/>
    <w:rsid w:val="00A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"/>
    <w:link w:val="a5"/>
    <w:uiPriority w:val="99"/>
    <w:rsid w:val="00AC5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257D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5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C5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 Знак"/>
    <w:basedOn w:val="a"/>
    <w:link w:val="a6"/>
    <w:uiPriority w:val="99"/>
    <w:unhideWhenUsed/>
    <w:qFormat/>
    <w:rsid w:val="00A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"/>
    <w:link w:val="a5"/>
    <w:uiPriority w:val="99"/>
    <w:rsid w:val="00AC5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257D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Романова Нина Викторовна</cp:lastModifiedBy>
  <cp:revision>11</cp:revision>
  <cp:lastPrinted>2019-09-10T11:40:00Z</cp:lastPrinted>
  <dcterms:created xsi:type="dcterms:W3CDTF">2019-09-10T06:39:00Z</dcterms:created>
  <dcterms:modified xsi:type="dcterms:W3CDTF">2019-09-17T07:18:00Z</dcterms:modified>
</cp:coreProperties>
</file>